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B42" w:rsidRDefault="00DC6B42" w:rsidP="005E078D">
      <w:pPr>
        <w:rPr>
          <w:b/>
        </w:rPr>
      </w:pPr>
    </w:p>
    <w:p w:rsidR="00DC6B42" w:rsidRDefault="00DC6B42" w:rsidP="00DC6B42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 w:rsidR="00DC6B42" w:rsidRDefault="00DC6B42" w:rsidP="00DC6B42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Казанская основная общеобразовательная школа</w:t>
      </w:r>
    </w:p>
    <w:p w:rsidR="00DC6B42" w:rsidRDefault="00DC6B42" w:rsidP="00DC6B42">
      <w:pPr>
        <w:jc w:val="center"/>
        <w:rPr>
          <w:sz w:val="28"/>
          <w:szCs w:val="28"/>
        </w:rPr>
      </w:pPr>
    </w:p>
    <w:p w:rsidR="00DC6B42" w:rsidRDefault="00DC6B42" w:rsidP="00DC6B42">
      <w:pPr>
        <w:rPr>
          <w:sz w:val="28"/>
          <w:szCs w:val="28"/>
        </w:rPr>
      </w:pPr>
    </w:p>
    <w:p w:rsidR="00DC6B42" w:rsidRDefault="00DC6B42" w:rsidP="00DC6B42">
      <w:pPr>
        <w:rPr>
          <w:sz w:val="28"/>
          <w:szCs w:val="28"/>
        </w:rPr>
      </w:pPr>
    </w:p>
    <w:p w:rsidR="00DC6B42" w:rsidRDefault="00DC6B42" w:rsidP="00DC6B42">
      <w:pPr>
        <w:rPr>
          <w:sz w:val="28"/>
          <w:szCs w:val="28"/>
        </w:rPr>
      </w:pPr>
    </w:p>
    <w:p w:rsidR="00DC6B42" w:rsidRDefault="00DC6B42" w:rsidP="00DC6B42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УТВЕРЖДАЮ: </w:t>
      </w:r>
    </w:p>
    <w:p w:rsidR="00DC6B42" w:rsidRDefault="00DC6B42" w:rsidP="00DC6B42">
      <w:pPr>
        <w:pStyle w:val="a4"/>
        <w:jc w:val="right"/>
        <w:rPr>
          <w:sz w:val="28"/>
          <w:szCs w:val="28"/>
        </w:rPr>
      </w:pPr>
    </w:p>
    <w:p w:rsidR="00DC6B42" w:rsidRDefault="00DC6B42" w:rsidP="00DC6B42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>О.Г. Степанов___________</w:t>
      </w:r>
    </w:p>
    <w:p w:rsidR="00DC6B42" w:rsidRDefault="00DC6B42" w:rsidP="00DC6B42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>(ФИО РУКОВОДИТЕЛЯ ОУ)</w:t>
      </w:r>
    </w:p>
    <w:p w:rsidR="00DC6B42" w:rsidRDefault="00DC6B42" w:rsidP="00DC6B42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>Приказ № 56-1 от «31» августа 2023г</w:t>
      </w:r>
    </w:p>
    <w:p w:rsidR="00DC6B42" w:rsidRDefault="00DC6B42" w:rsidP="00DC6B42">
      <w:pPr>
        <w:rPr>
          <w:sz w:val="28"/>
          <w:szCs w:val="28"/>
        </w:rPr>
      </w:pPr>
    </w:p>
    <w:p w:rsidR="00DC6B42" w:rsidRDefault="00DC6B42" w:rsidP="00DC6B42">
      <w:pPr>
        <w:rPr>
          <w:sz w:val="28"/>
          <w:szCs w:val="28"/>
        </w:rPr>
      </w:pPr>
    </w:p>
    <w:p w:rsidR="00DC6B42" w:rsidRDefault="00DC6B42" w:rsidP="00DC6B42">
      <w:pPr>
        <w:rPr>
          <w:sz w:val="28"/>
          <w:szCs w:val="28"/>
        </w:rPr>
      </w:pPr>
    </w:p>
    <w:p w:rsidR="00DC6B42" w:rsidRDefault="00DC6B42" w:rsidP="00DC6B42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DC6B42" w:rsidRDefault="00DC6B42" w:rsidP="00DC6B42">
      <w:pPr>
        <w:pStyle w:val="a4"/>
        <w:jc w:val="center"/>
        <w:rPr>
          <w:rFonts w:eastAsiaTheme="minorHAnsi"/>
          <w:lang w:eastAsia="en-US"/>
        </w:rPr>
      </w:pPr>
      <w:r>
        <w:rPr>
          <w:rStyle w:val="4"/>
          <w:rFonts w:eastAsiaTheme="minorHAnsi"/>
        </w:rPr>
        <w:t xml:space="preserve">По </w:t>
      </w:r>
      <w:proofErr w:type="spellStart"/>
      <w:r>
        <w:rPr>
          <w:rStyle w:val="4"/>
          <w:rFonts w:eastAsiaTheme="minorHAnsi"/>
        </w:rPr>
        <w:t>астраномии</w:t>
      </w:r>
      <w:proofErr w:type="spellEnd"/>
      <w:r>
        <w:rPr>
          <w:rStyle w:val="4"/>
          <w:rFonts w:eastAsiaTheme="minorHAnsi"/>
        </w:rPr>
        <w:t xml:space="preserve"> </w:t>
      </w:r>
    </w:p>
    <w:p w:rsidR="00DC6B42" w:rsidRDefault="00DC6B42" w:rsidP="00DC6B42">
      <w:pPr>
        <w:pStyle w:val="a4"/>
        <w:jc w:val="center"/>
        <w:rPr>
          <w:sz w:val="28"/>
          <w:szCs w:val="28"/>
        </w:rPr>
      </w:pPr>
      <w:r>
        <w:rPr>
          <w:rStyle w:val="514pt"/>
          <w:rFonts w:eastAsiaTheme="minorHAnsi"/>
        </w:rPr>
        <w:t>10</w:t>
      </w:r>
      <w:r>
        <w:rPr>
          <w:sz w:val="28"/>
          <w:szCs w:val="28"/>
        </w:rPr>
        <w:t xml:space="preserve"> класс</w:t>
      </w:r>
    </w:p>
    <w:p w:rsidR="00DC6B42" w:rsidRDefault="00DC6B42" w:rsidP="00DC6B42">
      <w:pPr>
        <w:pStyle w:val="a4"/>
        <w:jc w:val="center"/>
        <w:rPr>
          <w:sz w:val="28"/>
          <w:szCs w:val="28"/>
        </w:rPr>
      </w:pPr>
    </w:p>
    <w:p w:rsidR="00DC6B42" w:rsidRDefault="00DC6B42" w:rsidP="00DC6B42">
      <w:pPr>
        <w:pStyle w:val="a4"/>
        <w:jc w:val="center"/>
        <w:rPr>
          <w:sz w:val="28"/>
          <w:szCs w:val="28"/>
        </w:rPr>
      </w:pPr>
      <w:r>
        <w:rPr>
          <w:rStyle w:val="4"/>
          <w:rFonts w:eastAsiaTheme="minorHAnsi"/>
        </w:rPr>
        <w:t>2023-2024 учебный год</w:t>
      </w:r>
    </w:p>
    <w:p w:rsidR="00DC6B42" w:rsidRDefault="00DC6B42" w:rsidP="00DC6B42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сроки реализации</w:t>
      </w:r>
    </w:p>
    <w:p w:rsidR="00DC6B42" w:rsidRDefault="00DC6B42" w:rsidP="00DC6B42">
      <w:pPr>
        <w:pStyle w:val="a4"/>
        <w:rPr>
          <w:sz w:val="28"/>
          <w:szCs w:val="28"/>
        </w:rPr>
      </w:pPr>
    </w:p>
    <w:p w:rsidR="00DC6B42" w:rsidRDefault="00DC6B42" w:rsidP="00DC6B42">
      <w:pPr>
        <w:pStyle w:val="a4"/>
        <w:rPr>
          <w:sz w:val="28"/>
          <w:szCs w:val="28"/>
        </w:rPr>
      </w:pPr>
    </w:p>
    <w:p w:rsidR="00DC6B42" w:rsidRDefault="00DC6B42" w:rsidP="00DC6B42">
      <w:pPr>
        <w:pStyle w:val="a4"/>
        <w:rPr>
          <w:sz w:val="28"/>
          <w:szCs w:val="28"/>
        </w:rPr>
      </w:pPr>
    </w:p>
    <w:p w:rsidR="00DC6B42" w:rsidRDefault="00DC6B42" w:rsidP="00DC6B42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>Разработчик:</w:t>
      </w:r>
    </w:p>
    <w:p w:rsidR="00DC6B42" w:rsidRDefault="00DC6B42" w:rsidP="00DC6B42">
      <w:pPr>
        <w:pStyle w:val="a4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Тумашкова</w:t>
      </w:r>
      <w:proofErr w:type="spellEnd"/>
      <w:r>
        <w:rPr>
          <w:sz w:val="28"/>
          <w:szCs w:val="28"/>
        </w:rPr>
        <w:t xml:space="preserve"> В.В..</w:t>
      </w:r>
    </w:p>
    <w:p w:rsidR="00DC6B42" w:rsidRDefault="00DC6B42" w:rsidP="00DC6B42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>учитель физики</w:t>
      </w:r>
    </w:p>
    <w:p w:rsidR="00DC6B42" w:rsidRDefault="00DC6B42" w:rsidP="00DC6B42">
      <w:pPr>
        <w:pStyle w:val="a4"/>
        <w:jc w:val="right"/>
        <w:rPr>
          <w:sz w:val="28"/>
          <w:szCs w:val="28"/>
        </w:rPr>
      </w:pPr>
    </w:p>
    <w:p w:rsidR="00DC6B42" w:rsidRDefault="00DC6B42" w:rsidP="00DC6B42">
      <w:pPr>
        <w:pStyle w:val="a4"/>
        <w:jc w:val="right"/>
        <w:rPr>
          <w:sz w:val="28"/>
          <w:szCs w:val="28"/>
        </w:rPr>
      </w:pPr>
    </w:p>
    <w:p w:rsidR="00DC6B42" w:rsidRDefault="00DC6B42" w:rsidP="00DC6B42">
      <w:pPr>
        <w:pStyle w:val="a4"/>
        <w:jc w:val="right"/>
        <w:rPr>
          <w:sz w:val="28"/>
          <w:szCs w:val="28"/>
        </w:rPr>
      </w:pPr>
    </w:p>
    <w:p w:rsidR="00DC6B42" w:rsidRDefault="00DC6B42" w:rsidP="00DC6B42">
      <w:pPr>
        <w:pStyle w:val="a4"/>
        <w:jc w:val="right"/>
        <w:rPr>
          <w:sz w:val="28"/>
          <w:szCs w:val="28"/>
        </w:rPr>
      </w:pPr>
    </w:p>
    <w:p w:rsidR="00DC6B42" w:rsidRDefault="00DC6B42" w:rsidP="00DC6B42">
      <w:pPr>
        <w:pStyle w:val="a4"/>
        <w:rPr>
          <w:sz w:val="28"/>
          <w:szCs w:val="28"/>
        </w:rPr>
      </w:pPr>
      <w:proofErr w:type="gramStart"/>
      <w:r>
        <w:rPr>
          <w:sz w:val="28"/>
          <w:szCs w:val="28"/>
        </w:rPr>
        <w:t>Принята</w:t>
      </w:r>
      <w:proofErr w:type="gramEnd"/>
      <w:r>
        <w:rPr>
          <w:sz w:val="28"/>
          <w:szCs w:val="28"/>
        </w:rPr>
        <w:t xml:space="preserve"> на методическом  совете</w:t>
      </w:r>
    </w:p>
    <w:p w:rsidR="00DC6B42" w:rsidRDefault="00DC6B42" w:rsidP="00DC6B42">
      <w:pPr>
        <w:pStyle w:val="a4"/>
        <w:rPr>
          <w:sz w:val="28"/>
          <w:szCs w:val="28"/>
        </w:rPr>
      </w:pPr>
      <w:r>
        <w:rPr>
          <w:sz w:val="28"/>
          <w:szCs w:val="28"/>
        </w:rPr>
        <w:t>Протокол № 1 от «31» августа 2023г</w:t>
      </w:r>
    </w:p>
    <w:p w:rsidR="00DC6B42" w:rsidRDefault="00DC6B42" w:rsidP="00DC6B42">
      <w:pPr>
        <w:jc w:val="right"/>
        <w:rPr>
          <w:sz w:val="28"/>
          <w:szCs w:val="28"/>
        </w:rPr>
      </w:pPr>
    </w:p>
    <w:p w:rsidR="00DC6B42" w:rsidRDefault="00DC6B42" w:rsidP="00DC6B42">
      <w:pPr>
        <w:rPr>
          <w:sz w:val="28"/>
          <w:szCs w:val="28"/>
        </w:rPr>
      </w:pPr>
    </w:p>
    <w:p w:rsidR="00DC6B42" w:rsidRDefault="00DC6B42" w:rsidP="00DC6B42">
      <w:pPr>
        <w:rPr>
          <w:sz w:val="28"/>
          <w:szCs w:val="28"/>
        </w:rPr>
      </w:pPr>
    </w:p>
    <w:p w:rsidR="00DC6B42" w:rsidRDefault="00DC6B42" w:rsidP="00DC6B42">
      <w:pPr>
        <w:rPr>
          <w:sz w:val="28"/>
          <w:szCs w:val="28"/>
        </w:rPr>
      </w:pPr>
    </w:p>
    <w:p w:rsidR="00DC6B42" w:rsidRDefault="00DC6B42" w:rsidP="00DC6B42">
      <w:pPr>
        <w:pStyle w:val="a4"/>
        <w:rPr>
          <w:sz w:val="28"/>
          <w:szCs w:val="28"/>
        </w:rPr>
      </w:pPr>
    </w:p>
    <w:p w:rsidR="00DC6B42" w:rsidRDefault="00DC6B42" w:rsidP="00DC6B42">
      <w:pPr>
        <w:pStyle w:val="a4"/>
        <w:rPr>
          <w:sz w:val="28"/>
          <w:szCs w:val="28"/>
        </w:rPr>
      </w:pPr>
    </w:p>
    <w:p w:rsidR="00DC6B42" w:rsidRDefault="00DC6B42" w:rsidP="00DC6B42">
      <w:pPr>
        <w:pStyle w:val="a4"/>
        <w:rPr>
          <w:sz w:val="28"/>
          <w:szCs w:val="28"/>
        </w:rPr>
      </w:pPr>
    </w:p>
    <w:p w:rsidR="00DC6B42" w:rsidRDefault="00DC6B42" w:rsidP="00DC6B42">
      <w:pPr>
        <w:pStyle w:val="a4"/>
        <w:rPr>
          <w:sz w:val="28"/>
          <w:szCs w:val="28"/>
        </w:rPr>
      </w:pPr>
    </w:p>
    <w:p w:rsidR="00DC6B42" w:rsidRDefault="00DC6B42" w:rsidP="00DC6B42">
      <w:pPr>
        <w:pStyle w:val="a4"/>
        <w:rPr>
          <w:sz w:val="28"/>
          <w:szCs w:val="28"/>
        </w:rPr>
      </w:pPr>
    </w:p>
    <w:p w:rsidR="00DC6B42" w:rsidRDefault="00DC6B42" w:rsidP="00DC6B42">
      <w:pPr>
        <w:pStyle w:val="a4"/>
        <w:rPr>
          <w:sz w:val="28"/>
          <w:szCs w:val="28"/>
        </w:rPr>
      </w:pPr>
    </w:p>
    <w:p w:rsidR="00DC6B42" w:rsidRDefault="00DC6B42" w:rsidP="00DC6B42">
      <w:pPr>
        <w:pStyle w:val="a4"/>
        <w:rPr>
          <w:sz w:val="28"/>
          <w:szCs w:val="28"/>
        </w:rPr>
      </w:pPr>
      <w:r>
        <w:rPr>
          <w:sz w:val="28"/>
          <w:szCs w:val="28"/>
        </w:rPr>
        <w:t>с. Казанка 2023</w:t>
      </w:r>
    </w:p>
    <w:p w:rsidR="00DC6B42" w:rsidRPr="00DC6B42" w:rsidRDefault="00DC6B42" w:rsidP="00DC6B42">
      <w:pPr>
        <w:pStyle w:val="a4"/>
        <w:ind w:left="720"/>
        <w:rPr>
          <w:b/>
        </w:rPr>
      </w:pPr>
    </w:p>
    <w:p w:rsidR="005E078D" w:rsidRPr="00B053FC" w:rsidRDefault="005E078D" w:rsidP="005E078D">
      <w:pPr>
        <w:pStyle w:val="a4"/>
        <w:numPr>
          <w:ilvl w:val="0"/>
          <w:numId w:val="2"/>
        </w:numPr>
        <w:rPr>
          <w:b/>
        </w:rPr>
      </w:pPr>
      <w:r w:rsidRPr="00B053FC">
        <w:rPr>
          <w:b/>
        </w:rPr>
        <w:lastRenderedPageBreak/>
        <w:t>Пояснительная записка</w:t>
      </w:r>
    </w:p>
    <w:p w:rsidR="005E078D" w:rsidRPr="00B053FC" w:rsidRDefault="005E078D" w:rsidP="005E078D">
      <w:pPr>
        <w:pStyle w:val="a4"/>
      </w:pPr>
    </w:p>
    <w:p w:rsidR="005E078D" w:rsidRPr="00B053FC" w:rsidRDefault="005E078D" w:rsidP="005E078D">
      <w:pPr>
        <w:pStyle w:val="a4"/>
        <w:jc w:val="both"/>
        <w:rPr>
          <w:rFonts w:eastAsia="Calibri"/>
          <w:highlight w:val="white"/>
          <w:lang w:eastAsia="en-US"/>
        </w:rPr>
      </w:pPr>
      <w:r w:rsidRPr="00B053FC">
        <w:t xml:space="preserve">   Рабочая программа по астрономии в 10-11 классе составлена в соответствии с ФГОС СОО. Рабочая программа разработана </w:t>
      </w:r>
      <w:r w:rsidRPr="00B053FC">
        <w:rPr>
          <w:rFonts w:eastAsia="Calibri"/>
          <w:highlight w:val="white"/>
          <w:lang w:eastAsia="en-US"/>
        </w:rPr>
        <w:t xml:space="preserve">применительно к учебной программе по астрономии для общеобразовательных учреждений «Астрономия 10-11 класс», Е. К. </w:t>
      </w:r>
      <w:proofErr w:type="spellStart"/>
      <w:r w:rsidRPr="00B053FC">
        <w:rPr>
          <w:rFonts w:eastAsia="Calibri"/>
          <w:highlight w:val="white"/>
          <w:lang w:eastAsia="en-US"/>
        </w:rPr>
        <w:t>Страут</w:t>
      </w:r>
      <w:proofErr w:type="spellEnd"/>
      <w:r w:rsidRPr="00B053FC">
        <w:rPr>
          <w:rFonts w:eastAsia="Calibri"/>
          <w:highlight w:val="white"/>
          <w:lang w:eastAsia="en-US"/>
        </w:rPr>
        <w:t xml:space="preserve"> 2017г. Календарно-тематический план ориентирован на использование базового учебника Астрономия 10-11 класс, </w:t>
      </w:r>
      <w:r w:rsidRPr="00B053FC">
        <w:rPr>
          <w:rFonts w:eastAsia="Calibri"/>
          <w:highlight w:val="white"/>
          <w:lang w:val="en-US" w:eastAsia="en-US"/>
        </w:rPr>
        <w:t> </w:t>
      </w:r>
      <w:r w:rsidRPr="00B053FC">
        <w:rPr>
          <w:rFonts w:eastAsia="Calibri"/>
          <w:highlight w:val="white"/>
          <w:lang w:eastAsia="en-US"/>
        </w:rPr>
        <w:t xml:space="preserve">Б.А Воронцов-Вельяминов, Е.К </w:t>
      </w:r>
      <w:proofErr w:type="spellStart"/>
      <w:r w:rsidRPr="00B053FC">
        <w:rPr>
          <w:rFonts w:eastAsia="Calibri"/>
          <w:highlight w:val="white"/>
          <w:lang w:eastAsia="en-US"/>
        </w:rPr>
        <w:t>Страут</w:t>
      </w:r>
      <w:proofErr w:type="spellEnd"/>
      <w:r w:rsidRPr="00B053FC">
        <w:rPr>
          <w:rFonts w:eastAsia="Calibri"/>
          <w:highlight w:val="white"/>
          <w:lang w:eastAsia="en-US"/>
        </w:rPr>
        <w:t xml:space="preserve"> 2017г.</w:t>
      </w:r>
    </w:p>
    <w:p w:rsidR="005E078D" w:rsidRPr="00B053FC" w:rsidRDefault="005E078D" w:rsidP="005E078D">
      <w:pPr>
        <w:pStyle w:val="a4"/>
        <w:jc w:val="both"/>
      </w:pPr>
      <w:r w:rsidRPr="00B053FC">
        <w:t xml:space="preserve">   Астрономия в школе - это курс, который, завершая физико-математическое образование выпускников средней школы, знакомит их с современными представлениями о строении и эволюции Вселенной и способствует формированию научного мировоззрения. В настоящее время важнейшими задачами астрономии являются формирование представлений о единстве физических законов, действующих на Земле и в безграничной Вселенной, о непрерывно происходящей эволюции нашей планеты, всех космических тел и их систем, а также самой Вселенной. Астрономия реализуется за счет школьного компонента. Изучение курса рассчитано на 3</w:t>
      </w:r>
      <w:r w:rsidR="008B64C2">
        <w:t>5</w:t>
      </w:r>
      <w:r w:rsidRPr="00B053FC">
        <w:t xml:space="preserve"> часа. При планировании 1 час в неделю курс будет пройден в течение 10</w:t>
      </w:r>
      <w:bookmarkStart w:id="0" w:name="_GoBack"/>
      <w:bookmarkEnd w:id="0"/>
      <w:r w:rsidRPr="00B053FC">
        <w:t xml:space="preserve">класса. </w:t>
      </w:r>
    </w:p>
    <w:p w:rsidR="005E078D" w:rsidRPr="00B053FC" w:rsidRDefault="005E078D" w:rsidP="005E078D">
      <w:pPr>
        <w:pStyle w:val="a4"/>
      </w:pPr>
    </w:p>
    <w:p w:rsidR="005E078D" w:rsidRPr="00B053FC" w:rsidRDefault="005E078D" w:rsidP="005E078D">
      <w:pPr>
        <w:pStyle w:val="a4"/>
        <w:numPr>
          <w:ilvl w:val="0"/>
          <w:numId w:val="2"/>
        </w:numPr>
        <w:rPr>
          <w:b/>
          <w:bCs/>
        </w:rPr>
      </w:pPr>
      <w:r w:rsidRPr="00B053FC">
        <w:rPr>
          <w:b/>
          <w:bCs/>
        </w:rPr>
        <w:t>Планируемые результаты освоения учебной программы по предмету</w:t>
      </w:r>
    </w:p>
    <w:p w:rsidR="005E078D" w:rsidRPr="00B053FC" w:rsidRDefault="005E078D" w:rsidP="005E078D">
      <w:pPr>
        <w:pStyle w:val="a4"/>
        <w:rPr>
          <w:bCs/>
        </w:rPr>
      </w:pPr>
    </w:p>
    <w:p w:rsidR="005E078D" w:rsidRPr="00B053FC" w:rsidRDefault="005E078D" w:rsidP="005E078D">
      <w:pPr>
        <w:pStyle w:val="a4"/>
        <w:rPr>
          <w:bCs/>
        </w:rPr>
      </w:pPr>
      <w:r w:rsidRPr="00B053FC">
        <w:rPr>
          <w:b/>
          <w:bCs/>
        </w:rPr>
        <w:t>Личностные результаты</w:t>
      </w:r>
      <w:r w:rsidRPr="00B053FC">
        <w:rPr>
          <w:bCs/>
        </w:rPr>
        <w:t xml:space="preserve">: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1) </w:t>
      </w:r>
      <w:proofErr w:type="spellStart"/>
      <w:r w:rsidRPr="00B053FC">
        <w:rPr>
          <w:bCs/>
        </w:rPr>
        <w:t>сформированность</w:t>
      </w:r>
      <w:proofErr w:type="spellEnd"/>
      <w:r w:rsidRPr="00B053FC">
        <w:rPr>
          <w:bCs/>
        </w:rPr>
        <w:t xml:space="preserve"> мировоззрения, соответствующего современному уровню развития науки и общественной практики;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2) </w:t>
      </w:r>
      <w:proofErr w:type="spellStart"/>
      <w:r w:rsidRPr="00B053FC">
        <w:rPr>
          <w:bCs/>
        </w:rPr>
        <w:t>сформированность</w:t>
      </w:r>
      <w:proofErr w:type="spellEnd"/>
      <w:r w:rsidRPr="00B053FC">
        <w:rPr>
          <w:bCs/>
        </w:rPr>
        <w:t xml:space="preserve"> основ саморазвития и самовоспитания; готовность и способность к самостоятельной, творческой и ответственной деятельности (образовательной, коммуникативной и др.);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3) </w:t>
      </w:r>
      <w:proofErr w:type="spellStart"/>
      <w:r w:rsidRPr="00B053FC">
        <w:rPr>
          <w:bCs/>
        </w:rPr>
        <w:t>сформированность</w:t>
      </w:r>
      <w:proofErr w:type="spellEnd"/>
      <w:r w:rsidRPr="00B053FC">
        <w:rPr>
          <w:bCs/>
        </w:rPr>
        <w:t xml:space="preserve"> навыков продуктивного сотрудничества со сверстниками, детьми старшего и младшего возраста, взрослыми в образовательной, общественно </w:t>
      </w:r>
      <w:proofErr w:type="spellStart"/>
      <w:r w:rsidRPr="00B053FC">
        <w:rPr>
          <w:bCs/>
        </w:rPr>
        <w:t>полезной</w:t>
      </w:r>
      <w:proofErr w:type="gramStart"/>
      <w:r w:rsidRPr="00B053FC">
        <w:rPr>
          <w:bCs/>
        </w:rPr>
        <w:t>,у</w:t>
      </w:r>
      <w:proofErr w:type="gramEnd"/>
      <w:r w:rsidRPr="00B053FC">
        <w:rPr>
          <w:bCs/>
        </w:rPr>
        <w:t>чебно-исследовательской</w:t>
      </w:r>
      <w:proofErr w:type="spellEnd"/>
      <w:r w:rsidRPr="00B053FC">
        <w:rPr>
          <w:bCs/>
        </w:rPr>
        <w:t xml:space="preserve">, учебно-инновационной и других видах деятельности;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4) готовность и способность к образованию и самообразованию на </w:t>
      </w:r>
      <w:proofErr w:type="gramStart"/>
      <w:r w:rsidRPr="00B053FC">
        <w:rPr>
          <w:bCs/>
        </w:rPr>
        <w:t>протяжении</w:t>
      </w:r>
      <w:proofErr w:type="gramEnd"/>
      <w:r w:rsidRPr="00B053FC">
        <w:rPr>
          <w:bCs/>
        </w:rPr>
        <w:t xml:space="preserve"> всей 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5E078D" w:rsidRPr="00B053FC" w:rsidRDefault="005E078D" w:rsidP="005E078D">
      <w:pPr>
        <w:pStyle w:val="a4"/>
        <w:rPr>
          <w:b/>
          <w:bCs/>
        </w:rPr>
      </w:pPr>
      <w:proofErr w:type="spellStart"/>
      <w:r w:rsidRPr="00B053FC">
        <w:rPr>
          <w:b/>
          <w:bCs/>
        </w:rPr>
        <w:t>Метапредметные</w:t>
      </w:r>
      <w:proofErr w:type="spellEnd"/>
      <w:r w:rsidRPr="00B053FC">
        <w:rPr>
          <w:b/>
          <w:bCs/>
        </w:rPr>
        <w:t xml:space="preserve"> результаты: 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1) умение самостоятельно определять цели и составлять планы, осознавая приоритетные и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второстепенные задачи; 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2) умение продуктивно общаться и взаимодействовать с коллегами по совместной деятельности, учитывать позиции другого, эффективно разрешать конфликты;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3) владение навыками познавательной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 для изучения различных сторон окружающей действительности;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4) готовность и способность к самостоятельной и ответственной информационной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5) умение самостоятельно оценивать и принимать решения, определяющие стратегию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поведения, с учётом гражданских и нравственных ценностей;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6) владение языковыми средствами: умение ясно, логично и точно излагать свою точку  зрения, использовать языковые средства, адекватные обсуждаемой проблеме, включая составление текста и презентации материалов с использованием информационных и коммуникационных технологий, участвовать в дискуссии;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lastRenderedPageBreak/>
        <w:t xml:space="preserve">7)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5E078D" w:rsidRPr="00B053FC" w:rsidRDefault="005E078D" w:rsidP="005E078D">
      <w:pPr>
        <w:pStyle w:val="a4"/>
        <w:rPr>
          <w:b/>
          <w:bCs/>
        </w:rPr>
      </w:pPr>
      <w:r w:rsidRPr="00B053FC">
        <w:rPr>
          <w:b/>
          <w:bCs/>
        </w:rPr>
        <w:t xml:space="preserve">Предметные результаты: 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Предметные результаты изучения темы </w:t>
      </w:r>
      <w:r w:rsidRPr="00B053FC">
        <w:rPr>
          <w:b/>
          <w:bCs/>
          <w:i/>
        </w:rPr>
        <w:t>«Практические основы астрономии»</w:t>
      </w:r>
      <w:r w:rsidRPr="00B053FC">
        <w:rPr>
          <w:bCs/>
        </w:rPr>
        <w:t xml:space="preserve"> позволяют: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воспроизводить определения терминов и понятий (созвездие, высота и кульминация звезд и Солнца, эклиптика, местное, поясное, летнее и  зимнее время);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объяснять необходимость введения високосных лет и нового календарного стиля;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объяснять наблюдаемые невооруженным глазом движения звезд и Солнца на различных географических широтах, движение и фазы Луны, причины затмений Луны и Солнца;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применять звездную карту для поиска на небе определенных созвездий и звезд. Предметные результаты изучения темы «Строение Солнечной системы» позволяют: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воспроизводить исторические сведения о становлении и развитии гелиоцентрической системы мира;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воспроизводить определения терминов и понятий (конфигурация планет, синодический и сидерический периоды обращения планет, горизонтальный параллакс, угловые размеры объекта, астрономическая единица);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вычислять расстояние до планет по горизонтальному параллаксу, а их размеры — по угловым размерам и расстоянию;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формулировать законы Кеплера, определять массы планет на основе третьего (уточненного) закона Кеплера;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описывать особенности движения тел Солнечной системы под действием сил тяготения по орбитам с различным эксцентриситетом;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объяснять причины возникновения приливов на Земле и возмущений в движении тел Солнечной системы;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характеризовать особенности движения и маневров космических аппаратов для исследования тел Солнечной системы.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Предметные результаты изучения темы </w:t>
      </w:r>
      <w:r w:rsidRPr="00B053FC">
        <w:rPr>
          <w:b/>
          <w:bCs/>
          <w:i/>
        </w:rPr>
        <w:t>«Природа тел Солнечной системы»</w:t>
      </w:r>
      <w:r w:rsidRPr="00B053FC">
        <w:rPr>
          <w:bCs/>
        </w:rPr>
        <w:t xml:space="preserve"> позволяют: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формулировать и обосновывать основные положения современной гипотезы о формировании всех тел Солнечной системы из единого газопылевого облака;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определять и различать понятия (Солнечная система, планета, ее спутники, планеты земной группы, планеты-гиганты, кольца планет, малые тела, астероиды, планеты-карлики, кометы, метеоры, болиды, метеориты);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описывать природу Луны и объяснять причины ее отличия от Земли;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перечислять существенные различия природы двух групп планет и объяснять причины их возникновения;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проводить сравнение Меркурия, Венеры и Марса с Землей по рельефу поверхности и составу атмосфер, указывать следы эволюционных изменений природы этих планет;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объяснять механизм парникового эффекта и его значение для формирования и сохранения уникальной природы Земли;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— описывать характерные особенности природы планет-гигантов, их спутников и колец;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— характеризовать природу малых тел Солнечной системы и объяснять причины их значительных различий;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— описывать явления метеора и болида, объяснять процессы, которые происходят при движении тел, влетающих в атмосферу планеты с космической скоростью;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— описывать последствия падения на Землю крупных метеоритов;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— объяснять сущность </w:t>
      </w:r>
      <w:proofErr w:type="spellStart"/>
      <w:r w:rsidRPr="00B053FC">
        <w:rPr>
          <w:bCs/>
        </w:rPr>
        <w:t>астероидно-кометной</w:t>
      </w:r>
      <w:proofErr w:type="spellEnd"/>
      <w:r w:rsidRPr="00B053FC">
        <w:rPr>
          <w:bCs/>
        </w:rPr>
        <w:t xml:space="preserve"> опасности, возможности и способы ее предотвращения.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Предметные результаты освоения темы </w:t>
      </w:r>
      <w:r w:rsidRPr="00B053FC">
        <w:rPr>
          <w:b/>
          <w:bCs/>
          <w:i/>
        </w:rPr>
        <w:t>«Солнце и звезды»</w:t>
      </w:r>
      <w:r w:rsidRPr="00B053FC">
        <w:rPr>
          <w:bCs/>
        </w:rPr>
        <w:t xml:space="preserve"> позволяют: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lastRenderedPageBreak/>
        <w:t>— определять и различать понятия (звезда, модель звезды, светимость, парсек, световой год);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характеризовать физическое состояние вещества Солнца и звезд и источники их энергии;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описывать внутреннее строение Солнца и способы передачи энергии из центра к поверхности;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объяснять механизм возникновения на Солнце грануляции и пятен;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описывать наблюдаемые проявления солнечной активности и их влияние на Землю;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вычислять расстояние до звезд по годичному параллаксу;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называть основные отличительные особенности звезд различных последовательностей на диаграмме «спектр — светимость»;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сравнивать модели различных типов звезд с моделью Солнца;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объяснять причины изменения светимости переменных звезд;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описывать механизм вспышек новых и сверхновых;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оценивать время существования звезд в зависимости от их массы;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описывать этапы формирования и эволюции звезды;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характеризовать физические особенности объектов, возникающих на конечной стадии эволюции звезд: белых карликов, нейтронных звезд и черных дыр.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Предметные результаты изучения темы </w:t>
      </w:r>
      <w:r w:rsidRPr="00B053FC">
        <w:rPr>
          <w:b/>
          <w:bCs/>
          <w:i/>
        </w:rPr>
        <w:t>«Строение и эволюция Вселенной»</w:t>
      </w:r>
      <w:r w:rsidRPr="00B053FC">
        <w:rPr>
          <w:bCs/>
        </w:rPr>
        <w:t xml:space="preserve"> позволяют: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объяснять смысл понятий (космология, Вселенная, модель Вселенной, Большой взрыв, реликтовое излучение);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характеризовать основные параметры Галактики (размеры, состав, структура и кинематика);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определять расстояние до звездных скоплений и галактик по цефеидам на основе зависимости «период — светимость»;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— распознавать типы галактик (спиральные, эллиптические, неправильные);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сравнивать выводы А. Эйнштейна и А. А. Фридмана относительно модели Вселенной;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обосновывать справедливость модели Фридмана результатами наблюдений «красного смещения» в спектрах галактик;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формулировать закон Хаббла;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— определять расстояние до галактик на основе закона Хаббла; по светимости сверхновых;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оценивать возраст Вселенной на основе постоянной Хаббла;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интерпретировать обнаружение реликтового излучения как свидетельство в пользу гипотезы горячей Вселенной;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— классифицировать основные периоды эволюции Вселенной с момента начала ее расширения — Большого взрыва;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— интерпретировать современные данные об ускорении расширения Вселенной как результата действия </w:t>
      </w:r>
      <w:proofErr w:type="spellStart"/>
      <w:r w:rsidRPr="00B053FC">
        <w:rPr>
          <w:bCs/>
        </w:rPr>
        <w:t>антитяготения</w:t>
      </w:r>
      <w:proofErr w:type="spellEnd"/>
      <w:r w:rsidRPr="00B053FC">
        <w:rPr>
          <w:bCs/>
        </w:rPr>
        <w:t xml:space="preserve"> «темной энергии» — вида материи, природа которой еще неизвестна.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Предметные результаты </w:t>
      </w:r>
      <w:r w:rsidRPr="00B053FC">
        <w:rPr>
          <w:b/>
          <w:bCs/>
          <w:i/>
        </w:rPr>
        <w:t>«Жизнь и разум во Вселенной»</w:t>
      </w:r>
      <w:r w:rsidRPr="00B053FC">
        <w:rPr>
          <w:bCs/>
        </w:rPr>
        <w:t xml:space="preserve"> позволяют: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— систематизировать знания о методах исследования и современном состоянии проблемы существования жизни во Вселенной. Обеспечить достижение планируемых результатов освоения основной образовательной программы, создать основу для самостоятельного успешного усвоения обучающимися новых знаний, умений, видов и  способов деятельности должен </w:t>
      </w:r>
      <w:proofErr w:type="spellStart"/>
      <w:r w:rsidRPr="00B053FC">
        <w:rPr>
          <w:bCs/>
        </w:rPr>
        <w:t>системно-деятельностный</w:t>
      </w:r>
      <w:proofErr w:type="spellEnd"/>
      <w:r w:rsidRPr="00B053FC">
        <w:rPr>
          <w:bCs/>
        </w:rPr>
        <w:t xml:space="preserve"> подход. В соответствии с этим подходом именно активность обучающихся признается основой достижения развивающих целей образования  — знания не передаются в готовом виде, а добываются учащимися в процессе познавательной деятельности.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   Одним из путей повышения мотивации и эффективности учебной деятельности в средней школе является включение учащихся в учебно-исследовательскую и проектную деятельность, которая имеет следующие особенности: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lastRenderedPageBreak/>
        <w:t>1) цели и задачи этих видов деятельности учащихся определяются как их личностными мотивами, так и социальными. Это означает, что такая деятельность должна быть направлена не только на повышение компетентности подростков в предметной области определенных учебных дисциплин, не только на развитие их способностей, но и на создание продукта, имеющего значимость для других;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2) учебно-исследовательская и проектная деятельность должна быть организована таким образом, чтобы учащиеся смогли реализовать свои потребности в общении со значимыми, </w:t>
      </w:r>
      <w:proofErr w:type="spellStart"/>
      <w:r w:rsidRPr="00B053FC">
        <w:rPr>
          <w:bCs/>
        </w:rPr>
        <w:t>референтными</w:t>
      </w:r>
      <w:proofErr w:type="spellEnd"/>
      <w:r w:rsidRPr="00B053FC">
        <w:rPr>
          <w:bCs/>
        </w:rPr>
        <w:t xml:space="preserve"> группами одноклассников, учителей и т. д. Строя различного рода отношения в ходе целенаправленной, поисковой, творческой и продуктивной деятельности, подростки овладевают нормами взаимоотношений с разными людьми, умениями переходить от одного вида общения к другому, приобретают навыки индивидуальной самостоятельной работы и сотрудничества в коллективе;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3) организация учебно-исследовательских и проектных работ школьников обеспечивает сочетание различных видов познавательной деятельности.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В этих видах деятельности могут быть востребованы практически любые способности подростков, реализованы личные пристрастия к тому или иному виду деятельности.</w:t>
      </w:r>
    </w:p>
    <w:p w:rsidR="005E078D" w:rsidRPr="00B053FC" w:rsidRDefault="005E078D" w:rsidP="005E078D">
      <w:pPr>
        <w:pStyle w:val="a4"/>
        <w:jc w:val="both"/>
        <w:rPr>
          <w:b/>
          <w:bCs/>
          <w:i/>
        </w:rPr>
      </w:pPr>
      <w:r w:rsidRPr="00B053FC">
        <w:rPr>
          <w:bCs/>
        </w:rPr>
        <w:t xml:space="preserve">   В результате учебно-исследовательской и проектной деятельности </w:t>
      </w:r>
      <w:r w:rsidRPr="00B053FC">
        <w:rPr>
          <w:b/>
          <w:bCs/>
          <w:i/>
        </w:rPr>
        <w:t xml:space="preserve">выпускник получит представление: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• о философских и методологических основаниях научной деятельности и научных методах, применяемых в исследовательской и проектной деятельности;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• о таких понятиях, как концепция, научная гипотеза, метод, эксперимент, надежность гипотезы, модель, метод сбора и метод анализа данных;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• о том, чем отличаются исследования в гуманитарных областях от исследований в естественных науках;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• об истории науки;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• о новейших разработках в области науки и технологий;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• 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т. п.);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• о деятельности организаций, сообществ и структур, заинтересованных в результатах исследований и предоставляющих ресурсы для проведения исследований и реализации проектов (фонды, государственные структуры, </w:t>
      </w:r>
      <w:proofErr w:type="spellStart"/>
      <w:r w:rsidRPr="00B053FC">
        <w:rPr>
          <w:bCs/>
        </w:rPr>
        <w:t>краудфандинговые</w:t>
      </w:r>
      <w:proofErr w:type="spellEnd"/>
      <w:r w:rsidRPr="00B053FC">
        <w:rPr>
          <w:bCs/>
        </w:rPr>
        <w:t xml:space="preserve"> структуры и т. п.).</w:t>
      </w:r>
    </w:p>
    <w:p w:rsidR="005E078D" w:rsidRPr="00B053FC" w:rsidRDefault="005E078D" w:rsidP="005E078D">
      <w:pPr>
        <w:pStyle w:val="a4"/>
        <w:jc w:val="both"/>
        <w:rPr>
          <w:b/>
          <w:bCs/>
          <w:i/>
        </w:rPr>
      </w:pPr>
      <w:r w:rsidRPr="00B053FC">
        <w:rPr>
          <w:b/>
          <w:bCs/>
          <w:i/>
        </w:rPr>
        <w:t xml:space="preserve">Выпускник сможет: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• решать задачи, находящиеся на стыке нескольких учебных дисциплин (</w:t>
      </w:r>
      <w:proofErr w:type="spellStart"/>
      <w:r w:rsidRPr="00B053FC">
        <w:rPr>
          <w:bCs/>
        </w:rPr>
        <w:t>межпредметные</w:t>
      </w:r>
      <w:proofErr w:type="spellEnd"/>
      <w:r w:rsidRPr="00B053FC">
        <w:rPr>
          <w:bCs/>
        </w:rPr>
        <w:t xml:space="preserve"> задачи);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• использовать основной алгоритм исследования при решении своих </w:t>
      </w:r>
      <w:proofErr w:type="spellStart"/>
      <w:r w:rsidRPr="00B053FC">
        <w:rPr>
          <w:bCs/>
        </w:rPr>
        <w:t>учебнпознавательных</w:t>
      </w:r>
      <w:proofErr w:type="spellEnd"/>
      <w:r w:rsidRPr="00B053FC">
        <w:rPr>
          <w:bCs/>
        </w:rPr>
        <w:t xml:space="preserve"> задач;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• 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• использовать элементы математического моделирования при решении исследовательских задач;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• использовать элементы математического анализа для интерпретации результатов, полученных в ходе учебно-исследовательской работы.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   С точки зрения формирования универсальных учебных действий в ходе освоения принципов учебно-исследовательской и проектной деятельности </w:t>
      </w:r>
      <w:r w:rsidRPr="00B053FC">
        <w:rPr>
          <w:b/>
          <w:bCs/>
          <w:i/>
        </w:rPr>
        <w:t>выпускник научится: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• 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• 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• отслеживать и принимать во внимание тренды и тенденции развития различных видов деятельности, в том числе научных, учитывать их при постановке собственных целей;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lastRenderedPageBreak/>
        <w:t xml:space="preserve">• оценивать ресурсы, в том числе и нематериальные, такие как время, необходимые для достижения поставленной цели;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• находить различные источники материальных и нематериальных ресурсов, предоставляющих средства для проведения исследований и реализации проектов в различных областях деятельности человека;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• 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•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• адекватно оценивать риски реализации проекта и проведения исследования и предусматривать пути минимизации этих рисков;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• адекватно оценивать последствия реализации своего проекта (изменения, которые он повлечет в жизни других людей, сообществ);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• 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5E078D" w:rsidRPr="00B053FC" w:rsidRDefault="005E078D" w:rsidP="005E078D">
      <w:pPr>
        <w:pStyle w:val="a4"/>
        <w:rPr>
          <w:b/>
          <w:bCs/>
        </w:rPr>
      </w:pPr>
      <w:r w:rsidRPr="00B053FC">
        <w:rPr>
          <w:b/>
          <w:bCs/>
        </w:rPr>
        <w:t xml:space="preserve">Универсальные учебные действия: </w:t>
      </w:r>
    </w:p>
    <w:p w:rsidR="005E078D" w:rsidRPr="00B053FC" w:rsidRDefault="005E078D" w:rsidP="005E078D">
      <w:pPr>
        <w:pStyle w:val="a4"/>
        <w:rPr>
          <w:b/>
          <w:bCs/>
          <w:i/>
        </w:rPr>
      </w:pPr>
      <w:r w:rsidRPr="00B053FC">
        <w:rPr>
          <w:b/>
          <w:bCs/>
          <w:i/>
        </w:rPr>
        <w:t xml:space="preserve">Регулятивные УУД: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1. Целеполагание как постановка учебной задачи на основе соотнесения того, что уже известно и усвоено и того, что еще неизвестно по данной теме.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2. Составление плана и последовательности действий в решении задач.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3. Коррекция – внесение необходимых дополнений и корректив в план решения задач и способ действия в случае расхождения эталона, реального действия и его продукта.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4. Оценка – выделение и осознание обучающимися того, что уже усвоено и что еще подлежит усвоению, осознание качества и уровня усвоения темы.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5. Волевая само регуляция как способность к мобилизации сил и энергии; способность к волевому усилию, к выбору ситуации мотивационного конфликта и к преодолению препятствий. </w:t>
      </w:r>
    </w:p>
    <w:p w:rsidR="005E078D" w:rsidRPr="00B053FC" w:rsidRDefault="005E078D" w:rsidP="005E078D">
      <w:pPr>
        <w:pStyle w:val="a4"/>
        <w:jc w:val="both"/>
        <w:rPr>
          <w:b/>
          <w:bCs/>
          <w:i/>
        </w:rPr>
      </w:pPr>
      <w:r w:rsidRPr="00B053FC">
        <w:rPr>
          <w:b/>
          <w:bCs/>
          <w:i/>
        </w:rPr>
        <w:t xml:space="preserve">Познавательные УУД: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1. Самостоятельное выделение и формулирование познавательной цели.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2. Поиск и выделение необходимой информации.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3. Выбор наиболее эффективных способов решения задач.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4. Смысловое чтение как осмысление цели чтения.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5. Умение адекватно, осознано и произвольно строить речевое высказывание в устной и письменной речи.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6. Способность и умение обучающихся производить простые логические действия (анализ, синтез, сравнение, обобщение). </w:t>
      </w:r>
    </w:p>
    <w:p w:rsidR="005E078D" w:rsidRPr="00B053FC" w:rsidRDefault="005E078D" w:rsidP="005E078D">
      <w:pPr>
        <w:pStyle w:val="a4"/>
        <w:jc w:val="both"/>
        <w:rPr>
          <w:b/>
          <w:bCs/>
          <w:i/>
        </w:rPr>
      </w:pPr>
      <w:r w:rsidRPr="00B053FC">
        <w:rPr>
          <w:b/>
          <w:bCs/>
          <w:i/>
        </w:rPr>
        <w:t xml:space="preserve">Коммуникативные УУД: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1. Сознательная ориентация обучающихся на позиции других людей, умение слушать и вступать в диалог, участвовать в коллективном обсуждении проблем.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2. Умение интегрироваться в группу сверстников при работе в группах.  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3. Умение строить продуктивное взаимодействие и сотрудничество со сверстниками и взрослыми при изучении темы.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4. Умение использовать адекватные языковые средства.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5. Умение ясно, логично и точно излагать свою точку зрения.</w:t>
      </w:r>
    </w:p>
    <w:p w:rsidR="005E078D" w:rsidRPr="00B053FC" w:rsidRDefault="005E078D" w:rsidP="005E078D">
      <w:pPr>
        <w:pStyle w:val="a4"/>
        <w:rPr>
          <w:bCs/>
        </w:rPr>
      </w:pPr>
    </w:p>
    <w:p w:rsidR="005E078D" w:rsidRPr="00B053FC" w:rsidRDefault="005E078D" w:rsidP="005E078D">
      <w:pPr>
        <w:pStyle w:val="a4"/>
        <w:numPr>
          <w:ilvl w:val="0"/>
          <w:numId w:val="2"/>
        </w:numPr>
        <w:rPr>
          <w:b/>
          <w:bCs/>
        </w:rPr>
      </w:pPr>
      <w:r w:rsidRPr="00B053FC">
        <w:rPr>
          <w:b/>
          <w:bCs/>
        </w:rPr>
        <w:t>Содержание учебного предмета «Физика»</w:t>
      </w:r>
    </w:p>
    <w:p w:rsidR="005E078D" w:rsidRPr="00B053FC" w:rsidRDefault="005E078D" w:rsidP="005E078D">
      <w:pPr>
        <w:pStyle w:val="a4"/>
        <w:rPr>
          <w:bCs/>
        </w:rPr>
      </w:pPr>
    </w:p>
    <w:p w:rsidR="005E078D" w:rsidRPr="00B053FC" w:rsidRDefault="005E078D" w:rsidP="005E078D">
      <w:pPr>
        <w:pStyle w:val="a4"/>
        <w:rPr>
          <w:b/>
          <w:bCs/>
        </w:rPr>
      </w:pPr>
      <w:r w:rsidRPr="00B053FC">
        <w:rPr>
          <w:b/>
          <w:bCs/>
        </w:rPr>
        <w:t>Астрономия, ее значение  и связь с другими науками (2 часа)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Астрономия, ее связь с другими науками. Структура и масштабы Вселенной. Особенности 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lastRenderedPageBreak/>
        <w:t>астрономических методов исследования. Телескопы и радиотелескопы. Всеволновая астрономия.</w:t>
      </w:r>
    </w:p>
    <w:p w:rsidR="005E078D" w:rsidRPr="00B053FC" w:rsidRDefault="005E078D" w:rsidP="005E078D">
      <w:pPr>
        <w:pStyle w:val="a4"/>
        <w:jc w:val="both"/>
        <w:rPr>
          <w:bCs/>
        </w:rPr>
      </w:pPr>
    </w:p>
    <w:p w:rsidR="005E078D" w:rsidRPr="00B053FC" w:rsidRDefault="005E078D" w:rsidP="005E078D">
      <w:pPr>
        <w:pStyle w:val="a4"/>
        <w:jc w:val="both"/>
        <w:rPr>
          <w:b/>
          <w:bCs/>
        </w:rPr>
      </w:pPr>
      <w:r w:rsidRPr="00B053FC">
        <w:rPr>
          <w:b/>
          <w:bCs/>
        </w:rPr>
        <w:t>Практические основы астрономии (5 часов)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Звезды и созвездия. Звездные карты, глобусы и атласы. Видимое движение звезд на различных географических широтах. Кульминация светил. Видимое годичное движение Солнца. Эклиптика. Движение и фазы Луны. Затмения Солнца и Луны. Время и календарь.</w:t>
      </w:r>
    </w:p>
    <w:tbl>
      <w:tblPr>
        <w:tblW w:w="9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2976"/>
        <w:gridCol w:w="3623"/>
      </w:tblGrid>
      <w:tr w:rsidR="00B053FC" w:rsidRPr="00B053FC" w:rsidTr="000C3D01">
        <w:trPr>
          <w:trHeight w:val="701"/>
        </w:trPr>
        <w:tc>
          <w:tcPr>
            <w:tcW w:w="2802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</w:rPr>
            </w:pPr>
            <w:r w:rsidRPr="00B053FC">
              <w:rPr>
                <w:b/>
              </w:rPr>
              <w:t>Контрольная работа</w:t>
            </w:r>
          </w:p>
        </w:tc>
        <w:tc>
          <w:tcPr>
            <w:tcW w:w="2976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</w:rPr>
            </w:pPr>
            <w:r w:rsidRPr="00B053FC">
              <w:rPr>
                <w:b/>
              </w:rPr>
              <w:t>Темы проектов или исследований</w:t>
            </w:r>
          </w:p>
        </w:tc>
        <w:tc>
          <w:tcPr>
            <w:tcW w:w="3623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</w:rPr>
            </w:pPr>
            <w:r w:rsidRPr="00B053FC">
              <w:rPr>
                <w:b/>
              </w:rPr>
              <w:t xml:space="preserve">Наблюдения </w:t>
            </w:r>
          </w:p>
        </w:tc>
      </w:tr>
      <w:tr w:rsidR="005E078D" w:rsidRPr="00B053FC" w:rsidTr="000C3D01">
        <w:trPr>
          <w:trHeight w:val="2076"/>
        </w:trPr>
        <w:tc>
          <w:tcPr>
            <w:tcW w:w="2802" w:type="dxa"/>
          </w:tcPr>
          <w:p w:rsidR="005E078D" w:rsidRPr="00B053FC" w:rsidRDefault="005E078D" w:rsidP="000C3D01">
            <w:pPr>
              <w:pStyle w:val="a4"/>
            </w:pPr>
            <w:r w:rsidRPr="00B053FC">
              <w:t xml:space="preserve">Контрольная работа № 1  </w:t>
            </w:r>
          </w:p>
          <w:p w:rsidR="005E078D" w:rsidRPr="00B053FC" w:rsidRDefault="005E078D" w:rsidP="000C3D01">
            <w:pPr>
              <w:pStyle w:val="a4"/>
            </w:pPr>
            <w:r w:rsidRPr="00B053FC">
              <w:t>по теме «Практические основы астрономии».</w:t>
            </w:r>
          </w:p>
        </w:tc>
        <w:tc>
          <w:tcPr>
            <w:tcW w:w="2976" w:type="dxa"/>
          </w:tcPr>
          <w:p w:rsidR="005E078D" w:rsidRPr="00B053FC" w:rsidRDefault="005E078D" w:rsidP="000C3D01">
            <w:pPr>
              <w:pStyle w:val="a4"/>
            </w:pPr>
            <w:r w:rsidRPr="00B053FC">
              <w:t xml:space="preserve">1.«Определение скорости света по наблюдениям </w:t>
            </w:r>
          </w:p>
          <w:p w:rsidR="005E078D" w:rsidRPr="00B053FC" w:rsidRDefault="005E078D" w:rsidP="000C3D01">
            <w:pPr>
              <w:pStyle w:val="a4"/>
            </w:pPr>
            <w:r w:rsidRPr="00B053FC">
              <w:t>моментов затмений спутника Юпитера».-д/з</w:t>
            </w:r>
          </w:p>
        </w:tc>
        <w:tc>
          <w:tcPr>
            <w:tcW w:w="3623" w:type="dxa"/>
          </w:tcPr>
          <w:p w:rsidR="005E078D" w:rsidRPr="00B053FC" w:rsidRDefault="005E078D" w:rsidP="000C3D01">
            <w:pPr>
              <w:pStyle w:val="a4"/>
            </w:pPr>
            <w:r w:rsidRPr="00B053FC">
              <w:t xml:space="preserve">(невооруженным глазом): «Основные созвездия и наиболее яркие звезды осеннего, зимнего и весеннего неба. Изменение их положения с течением времени», </w:t>
            </w:r>
          </w:p>
          <w:p w:rsidR="005E078D" w:rsidRPr="00B053FC" w:rsidRDefault="005E078D" w:rsidP="000C3D01">
            <w:pPr>
              <w:pStyle w:val="a4"/>
            </w:pPr>
            <w:r w:rsidRPr="00B053FC">
              <w:t>«Движение Луны и смена ее фаз»</w:t>
            </w:r>
          </w:p>
        </w:tc>
      </w:tr>
    </w:tbl>
    <w:p w:rsidR="005E078D" w:rsidRPr="00B053FC" w:rsidRDefault="005E078D" w:rsidP="005E078D">
      <w:pPr>
        <w:pStyle w:val="a4"/>
        <w:rPr>
          <w:bCs/>
        </w:rPr>
      </w:pPr>
    </w:p>
    <w:p w:rsidR="005E078D" w:rsidRPr="00B053FC" w:rsidRDefault="005E078D" w:rsidP="005E078D">
      <w:pPr>
        <w:pStyle w:val="a4"/>
        <w:rPr>
          <w:b/>
          <w:bCs/>
        </w:rPr>
      </w:pPr>
      <w:r w:rsidRPr="00B053FC">
        <w:rPr>
          <w:b/>
          <w:bCs/>
        </w:rPr>
        <w:t>Строение Солнечной системы (7 часов)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Развитие представлений о строении мира. Геоцентрическая система мира. Становление гелиоцентрической системы мира. Конфигурации планет и условия их видимости. Синодический и сидерический (звездный) периоды обращения планет. Законы Кеплера. Определение расстояний и размеров тел в Солнечной системе. Горизонтальный  параллакс. Движение небесных тел под действием сил тяготения. Определение массы небесных тел. Движение искусственных спутников Земли и космических аппаратов в Солнечной системе.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08"/>
        <w:gridCol w:w="4560"/>
      </w:tblGrid>
      <w:tr w:rsidR="00B053FC" w:rsidRPr="00B053FC" w:rsidTr="000C3D01">
        <w:trPr>
          <w:trHeight w:val="213"/>
        </w:trPr>
        <w:tc>
          <w:tcPr>
            <w:tcW w:w="4908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</w:rPr>
            </w:pPr>
            <w:r w:rsidRPr="00B053FC">
              <w:rPr>
                <w:b/>
              </w:rPr>
              <w:t>Контрольная работа</w:t>
            </w:r>
          </w:p>
        </w:tc>
        <w:tc>
          <w:tcPr>
            <w:tcW w:w="4560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</w:rPr>
            </w:pPr>
            <w:r w:rsidRPr="00B053FC">
              <w:rPr>
                <w:b/>
              </w:rPr>
              <w:t>Практическая работа</w:t>
            </w:r>
          </w:p>
        </w:tc>
      </w:tr>
      <w:tr w:rsidR="005E078D" w:rsidRPr="00B053FC" w:rsidTr="000C3D01">
        <w:trPr>
          <w:trHeight w:val="500"/>
        </w:trPr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8D" w:rsidRPr="00B053FC" w:rsidRDefault="005E078D" w:rsidP="000C3D01">
            <w:pPr>
              <w:pStyle w:val="a4"/>
            </w:pPr>
            <w:r w:rsidRPr="00B053FC">
              <w:t>Контрольная работа № 2  по теме «Строение Солнечной системы».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8D" w:rsidRPr="00B053FC" w:rsidRDefault="005E078D" w:rsidP="000C3D01">
            <w:pPr>
              <w:pStyle w:val="a4"/>
            </w:pPr>
            <w:r w:rsidRPr="00B053FC">
              <w:rPr>
                <w:sz w:val="22"/>
                <w:szCs w:val="22"/>
              </w:rPr>
              <w:t>С планом Солнечной системы</w:t>
            </w:r>
          </w:p>
        </w:tc>
      </w:tr>
    </w:tbl>
    <w:p w:rsidR="005E078D" w:rsidRPr="00B053FC" w:rsidRDefault="005E078D" w:rsidP="005E078D">
      <w:pPr>
        <w:pStyle w:val="a4"/>
        <w:rPr>
          <w:bCs/>
        </w:rPr>
      </w:pPr>
    </w:p>
    <w:p w:rsidR="005E078D" w:rsidRPr="00B053FC" w:rsidRDefault="005E078D" w:rsidP="005E078D">
      <w:pPr>
        <w:pStyle w:val="a4"/>
        <w:rPr>
          <w:b/>
          <w:bCs/>
        </w:rPr>
      </w:pPr>
      <w:r w:rsidRPr="00B053FC">
        <w:rPr>
          <w:b/>
          <w:bCs/>
        </w:rPr>
        <w:t>Природа тел Солнечной системы (8 часов)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Солнечная система как комплекс тел, имеющих общее происхождение. Земля и Луна — двойная планета. Исследования Луны космическими аппаратами. Пилотируемые полеты на Луну. Планеты земной группы. Природа Меркурия, Венеры и Марса. Планеты-гиганты, их спутники и кольца. Малые тела Солнечной системы: астероиды, планеты-карлики, кометы, </w:t>
      </w:r>
      <w:proofErr w:type="spellStart"/>
      <w:r w:rsidRPr="00B053FC">
        <w:rPr>
          <w:bCs/>
        </w:rPr>
        <w:t>метеороиды</w:t>
      </w:r>
      <w:proofErr w:type="spellEnd"/>
      <w:r w:rsidRPr="00B053FC">
        <w:rPr>
          <w:bCs/>
        </w:rPr>
        <w:t>, метеоры, болиды и метеориты.</w:t>
      </w:r>
    </w:p>
    <w:tbl>
      <w:tblPr>
        <w:tblW w:w="9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6"/>
        <w:gridCol w:w="3004"/>
        <w:gridCol w:w="3132"/>
      </w:tblGrid>
      <w:tr w:rsidR="00B053FC" w:rsidRPr="00B053FC" w:rsidTr="000C3D01">
        <w:trPr>
          <w:trHeight w:val="564"/>
        </w:trPr>
        <w:tc>
          <w:tcPr>
            <w:tcW w:w="3516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</w:rPr>
            </w:pPr>
            <w:r w:rsidRPr="00B053FC">
              <w:rPr>
                <w:b/>
              </w:rPr>
              <w:t>Контрольная работа</w:t>
            </w:r>
          </w:p>
        </w:tc>
        <w:tc>
          <w:tcPr>
            <w:tcW w:w="3004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</w:rPr>
            </w:pPr>
            <w:r w:rsidRPr="00B053FC">
              <w:rPr>
                <w:b/>
              </w:rPr>
              <w:t>Темы проектов или исследований</w:t>
            </w:r>
          </w:p>
        </w:tc>
        <w:tc>
          <w:tcPr>
            <w:tcW w:w="3132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</w:rPr>
            </w:pPr>
            <w:r w:rsidRPr="00B053FC">
              <w:rPr>
                <w:b/>
              </w:rPr>
              <w:t xml:space="preserve">Практическая работа </w:t>
            </w:r>
          </w:p>
        </w:tc>
      </w:tr>
      <w:tr w:rsidR="005E078D" w:rsidRPr="00B053FC" w:rsidTr="000C3D01">
        <w:trPr>
          <w:trHeight w:val="783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8D" w:rsidRPr="00B053FC" w:rsidRDefault="005E078D" w:rsidP="000C3D01">
            <w:pPr>
              <w:pStyle w:val="a4"/>
            </w:pPr>
            <w:r w:rsidRPr="00B053FC">
              <w:t>Контрольная работа № 3  по теме «Природа тел Солнечной системы».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8D" w:rsidRPr="00B053FC" w:rsidRDefault="005E078D" w:rsidP="000C3D01">
            <w:pPr>
              <w:pStyle w:val="a4"/>
            </w:pPr>
            <w:r w:rsidRPr="00B053FC">
              <w:t>1.«Определение высоты гор на Луне по способу Галилея»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8D" w:rsidRPr="00B053FC" w:rsidRDefault="005E078D" w:rsidP="000C3D01">
            <w:pPr>
              <w:pStyle w:val="a4"/>
            </w:pPr>
            <w:r w:rsidRPr="00B053FC">
              <w:t>«Две группы планет Солнечной системы».</w:t>
            </w:r>
          </w:p>
        </w:tc>
      </w:tr>
    </w:tbl>
    <w:p w:rsidR="005E078D" w:rsidRPr="00B053FC" w:rsidRDefault="005E078D" w:rsidP="005E078D">
      <w:pPr>
        <w:pStyle w:val="a4"/>
        <w:rPr>
          <w:bCs/>
        </w:rPr>
      </w:pPr>
    </w:p>
    <w:p w:rsidR="005E078D" w:rsidRPr="00B053FC" w:rsidRDefault="005E078D" w:rsidP="005E078D">
      <w:pPr>
        <w:pStyle w:val="a4"/>
        <w:rPr>
          <w:b/>
          <w:bCs/>
        </w:rPr>
      </w:pPr>
      <w:r w:rsidRPr="00B053FC">
        <w:rPr>
          <w:b/>
          <w:bCs/>
        </w:rPr>
        <w:t>Солнце и звезды (6 часов)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Излучение и температура Солнца. Состав и строение Солнца. Источник его энергии. Атмосфера Солнца. Солнечная активность и ее влияние на Землю. Звезды — далекие солнца. Годичный параллакс и расстояния до звезд. Светимость, спектр, цвет и температура различных классов звезд. Диаграмма «спектр — светимость». Массы и размеры звезд. Модели звезд. Переменные и нестационарные звезды. Цефеиды — маяки Вселенной. Эволюция звезд различной массы</w:t>
      </w: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4961"/>
        <w:gridCol w:w="1951"/>
      </w:tblGrid>
      <w:tr w:rsidR="00B053FC" w:rsidRPr="00B053FC" w:rsidTr="000C3D01">
        <w:trPr>
          <w:trHeight w:val="421"/>
        </w:trPr>
        <w:tc>
          <w:tcPr>
            <w:tcW w:w="2802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</w:rPr>
            </w:pPr>
            <w:r w:rsidRPr="00B053FC">
              <w:rPr>
                <w:b/>
              </w:rPr>
              <w:t>Контрольная работа</w:t>
            </w:r>
          </w:p>
        </w:tc>
        <w:tc>
          <w:tcPr>
            <w:tcW w:w="4961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</w:rPr>
            </w:pPr>
            <w:r w:rsidRPr="00B053FC">
              <w:rPr>
                <w:b/>
              </w:rPr>
              <w:t>Темы проектов или исследований</w:t>
            </w:r>
          </w:p>
        </w:tc>
        <w:tc>
          <w:tcPr>
            <w:tcW w:w="1951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</w:rPr>
            </w:pPr>
            <w:r w:rsidRPr="00B053FC">
              <w:rPr>
                <w:b/>
              </w:rPr>
              <w:t>Проверочная работа</w:t>
            </w:r>
          </w:p>
        </w:tc>
      </w:tr>
      <w:tr w:rsidR="005E078D" w:rsidRPr="00B053FC" w:rsidTr="000C3D01">
        <w:trPr>
          <w:trHeight w:val="27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8D" w:rsidRPr="00B053FC" w:rsidRDefault="005E078D" w:rsidP="000C3D01">
            <w:pPr>
              <w:pStyle w:val="a4"/>
            </w:pPr>
            <w:r w:rsidRPr="00B053FC">
              <w:lastRenderedPageBreak/>
              <w:t xml:space="preserve">Контрольная работа № 4  </w:t>
            </w:r>
          </w:p>
          <w:p w:rsidR="005E078D" w:rsidRPr="00B053FC" w:rsidRDefault="005E078D" w:rsidP="000C3D01">
            <w:pPr>
              <w:pStyle w:val="a4"/>
            </w:pPr>
            <w:r w:rsidRPr="00B053FC">
              <w:t>по теме «Солнце и звезды».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8D" w:rsidRPr="00B053FC" w:rsidRDefault="005E078D" w:rsidP="000C3D01">
            <w:pPr>
              <w:pStyle w:val="a4"/>
            </w:pPr>
            <w:r w:rsidRPr="00B053FC">
              <w:t xml:space="preserve">1. «Определение условий видимости планет в текущем учебном году»,  </w:t>
            </w:r>
          </w:p>
          <w:p w:rsidR="005E078D" w:rsidRPr="00B053FC" w:rsidRDefault="005E078D" w:rsidP="000C3D01">
            <w:pPr>
              <w:pStyle w:val="a4"/>
            </w:pPr>
            <w:r w:rsidRPr="00B053FC">
              <w:t xml:space="preserve">2.«Определение температуры Солнца на основе измерения солнечной постоянной», </w:t>
            </w:r>
          </w:p>
          <w:p w:rsidR="005E078D" w:rsidRPr="00B053FC" w:rsidRDefault="005E078D" w:rsidP="000C3D01">
            <w:pPr>
              <w:pStyle w:val="a4"/>
            </w:pPr>
            <w:r w:rsidRPr="00B053FC">
              <w:t xml:space="preserve">3.«Наблюдение метеорного потока», </w:t>
            </w:r>
          </w:p>
          <w:p w:rsidR="005E078D" w:rsidRPr="00B053FC" w:rsidRDefault="005E078D" w:rsidP="000C3D01">
            <w:pPr>
              <w:pStyle w:val="a4"/>
            </w:pPr>
            <w:r w:rsidRPr="00B053FC">
              <w:t xml:space="preserve">4.«Определение расстояния </w:t>
            </w:r>
          </w:p>
          <w:p w:rsidR="005E078D" w:rsidRPr="00B053FC" w:rsidRDefault="005E078D" w:rsidP="000C3D01">
            <w:pPr>
              <w:pStyle w:val="a4"/>
            </w:pPr>
            <w:r w:rsidRPr="00B053FC">
              <w:t>до удаленных объектов на основе измерения параллакса»,</w:t>
            </w:r>
          </w:p>
          <w:p w:rsidR="005E078D" w:rsidRPr="00B053FC" w:rsidRDefault="005E078D" w:rsidP="000C3D01">
            <w:pPr>
              <w:pStyle w:val="a4"/>
            </w:pPr>
            <w:r w:rsidRPr="00B053FC">
              <w:t xml:space="preserve">5. «Изучение переменных звезд </w:t>
            </w:r>
          </w:p>
          <w:p w:rsidR="005E078D" w:rsidRPr="00B053FC" w:rsidRDefault="005E078D" w:rsidP="000C3D01">
            <w:pPr>
              <w:pStyle w:val="a4"/>
            </w:pPr>
            <w:r w:rsidRPr="00B053FC">
              <w:t>различного типа».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8D" w:rsidRPr="00B053FC" w:rsidRDefault="005E078D" w:rsidP="000C3D01">
            <w:pPr>
              <w:pStyle w:val="a4"/>
            </w:pPr>
            <w:r w:rsidRPr="00B053FC">
              <w:t>«Солнце и Солнечная система».</w:t>
            </w:r>
          </w:p>
        </w:tc>
      </w:tr>
    </w:tbl>
    <w:p w:rsidR="005E078D" w:rsidRPr="00B053FC" w:rsidRDefault="005E078D" w:rsidP="005E078D">
      <w:pPr>
        <w:pStyle w:val="a4"/>
        <w:rPr>
          <w:bCs/>
        </w:rPr>
      </w:pPr>
    </w:p>
    <w:p w:rsidR="005E078D" w:rsidRPr="00B053FC" w:rsidRDefault="005E078D" w:rsidP="005E078D">
      <w:pPr>
        <w:pStyle w:val="a4"/>
        <w:rPr>
          <w:b/>
          <w:bCs/>
        </w:rPr>
      </w:pPr>
      <w:r w:rsidRPr="00B053FC">
        <w:rPr>
          <w:b/>
          <w:bCs/>
        </w:rPr>
        <w:t>Строение и эволюция Вселенной (</w:t>
      </w:r>
      <w:r w:rsidR="008B64C2">
        <w:rPr>
          <w:b/>
          <w:bCs/>
        </w:rPr>
        <w:t>6</w:t>
      </w:r>
      <w:r w:rsidRPr="00B053FC">
        <w:rPr>
          <w:b/>
          <w:bCs/>
        </w:rPr>
        <w:t xml:space="preserve"> часов)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 xml:space="preserve">Наша Галактика. Ее размеры и структура. Два типа населения Галактики. Межзвездная среда: газ и пыль. Спиральные рукава. Ядро Галактики. Области звездообразования. Вращение Галактики. Проблема «скрытой» массы. Разнообразие мира галактик. Квазары. Скопления и сверхскопления галактик. Основы современной космологии. «Красное смещение» и закон Хаббла. Нестационарная Вселенная А.  А.  Фридмана. Большой взрыв. Реликтовое излучение. Ускорение расширения Вселенной. «Темная энергия» и </w:t>
      </w:r>
      <w:proofErr w:type="spellStart"/>
      <w:r w:rsidRPr="00B053FC">
        <w:rPr>
          <w:bCs/>
        </w:rPr>
        <w:t>антитяготение</w:t>
      </w:r>
      <w:proofErr w:type="spellEnd"/>
      <w:r w:rsidRPr="00B053FC">
        <w:rPr>
          <w:bCs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15"/>
      </w:tblGrid>
      <w:tr w:rsidR="00B053FC" w:rsidRPr="00B053FC" w:rsidTr="000C3D01">
        <w:trPr>
          <w:trHeight w:val="542"/>
        </w:trPr>
        <w:tc>
          <w:tcPr>
            <w:tcW w:w="9515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</w:rPr>
            </w:pPr>
            <w:r w:rsidRPr="00B053FC">
              <w:rPr>
                <w:b/>
              </w:rPr>
              <w:t>Темы проектов или исследований</w:t>
            </w:r>
          </w:p>
        </w:tc>
      </w:tr>
      <w:tr w:rsidR="005E078D" w:rsidRPr="00B053FC" w:rsidTr="000C3D01">
        <w:trPr>
          <w:trHeight w:val="347"/>
        </w:trPr>
        <w:tc>
          <w:tcPr>
            <w:tcW w:w="9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8D" w:rsidRPr="00B053FC" w:rsidRDefault="005E078D" w:rsidP="000C3D01">
            <w:pPr>
              <w:pStyle w:val="a4"/>
            </w:pPr>
            <w:r w:rsidRPr="00B053FC">
              <w:t xml:space="preserve">1.«Исследование ячеек </w:t>
            </w:r>
            <w:proofErr w:type="spellStart"/>
            <w:r w:rsidRPr="00B053FC">
              <w:t>Бенара</w:t>
            </w:r>
            <w:proofErr w:type="spellEnd"/>
            <w:r w:rsidRPr="00B053FC">
              <w:t>».</w:t>
            </w:r>
          </w:p>
        </w:tc>
      </w:tr>
    </w:tbl>
    <w:p w:rsidR="005E078D" w:rsidRPr="00B053FC" w:rsidRDefault="005E078D" w:rsidP="005E078D">
      <w:pPr>
        <w:pStyle w:val="a4"/>
        <w:rPr>
          <w:bCs/>
        </w:rPr>
      </w:pPr>
    </w:p>
    <w:p w:rsidR="005E078D" w:rsidRPr="00B053FC" w:rsidRDefault="005E078D" w:rsidP="005E078D">
      <w:pPr>
        <w:pStyle w:val="a4"/>
        <w:rPr>
          <w:b/>
          <w:bCs/>
        </w:rPr>
      </w:pPr>
      <w:r w:rsidRPr="00B053FC">
        <w:rPr>
          <w:b/>
          <w:bCs/>
        </w:rPr>
        <w:t>Жизнь и разум во Вселенной (2 часа)</w:t>
      </w:r>
    </w:p>
    <w:p w:rsidR="005E078D" w:rsidRPr="00B053FC" w:rsidRDefault="005E078D" w:rsidP="005E078D">
      <w:pPr>
        <w:pStyle w:val="a4"/>
        <w:jc w:val="both"/>
        <w:rPr>
          <w:bCs/>
        </w:rPr>
      </w:pPr>
      <w:r w:rsidRPr="00B053FC">
        <w:rPr>
          <w:bCs/>
        </w:rPr>
        <w:t>Проблема существования жизни вне Земли. Условия, необходимые для развития жизни. Поиски жизни на планетах Солнечной системы. Сложные органические соединения в космосе. Современные возможности космонавтики и радиоастрономии для связи с другими цивилизациями. Планетные системы у других звезд. Человечество заявляет о своем существовании.</w:t>
      </w:r>
    </w:p>
    <w:p w:rsidR="005E078D" w:rsidRPr="00B053FC" w:rsidRDefault="005E078D" w:rsidP="005E078D">
      <w:pPr>
        <w:pStyle w:val="a4"/>
        <w:rPr>
          <w:bCs/>
        </w:rPr>
      </w:pPr>
    </w:p>
    <w:p w:rsidR="005E078D" w:rsidRPr="00B053FC" w:rsidRDefault="005E078D" w:rsidP="005E078D">
      <w:pPr>
        <w:pStyle w:val="a4"/>
        <w:rPr>
          <w:bCs/>
        </w:rPr>
      </w:pPr>
      <w:r w:rsidRPr="00B053FC">
        <w:rPr>
          <w:bCs/>
        </w:rPr>
        <w:t>Итого за год:</w:t>
      </w:r>
    </w:p>
    <w:p w:rsidR="005E078D" w:rsidRPr="00B053FC" w:rsidRDefault="005E078D" w:rsidP="005E078D">
      <w:pPr>
        <w:pStyle w:val="a4"/>
        <w:rPr>
          <w:bCs/>
        </w:rPr>
      </w:pPr>
      <w:r w:rsidRPr="00B053FC">
        <w:rPr>
          <w:bCs/>
        </w:rPr>
        <w:t>Контрольных работ: 4</w:t>
      </w:r>
    </w:p>
    <w:p w:rsidR="005E078D" w:rsidRPr="00B053FC" w:rsidRDefault="005E078D" w:rsidP="005E078D">
      <w:pPr>
        <w:pStyle w:val="a4"/>
        <w:rPr>
          <w:bCs/>
        </w:rPr>
      </w:pPr>
      <w:r w:rsidRPr="00B053FC">
        <w:rPr>
          <w:bCs/>
        </w:rPr>
        <w:t>Тем проектов или исследований: 3школьных+5 домашних (выделены красным цветом)</w:t>
      </w:r>
    </w:p>
    <w:p w:rsidR="005E078D" w:rsidRPr="00B053FC" w:rsidRDefault="005E078D" w:rsidP="005E078D">
      <w:pPr>
        <w:pStyle w:val="a4"/>
        <w:rPr>
          <w:bCs/>
        </w:rPr>
      </w:pPr>
      <w:r w:rsidRPr="00B053FC">
        <w:rPr>
          <w:bCs/>
        </w:rPr>
        <w:t>Практических работ: 2</w:t>
      </w:r>
    </w:p>
    <w:p w:rsidR="005E078D" w:rsidRPr="00B053FC" w:rsidRDefault="005E078D" w:rsidP="005E078D">
      <w:pPr>
        <w:pStyle w:val="a4"/>
        <w:rPr>
          <w:bCs/>
        </w:rPr>
      </w:pPr>
      <w:r w:rsidRPr="00B053FC">
        <w:rPr>
          <w:bCs/>
        </w:rPr>
        <w:t>Проверочных работ: 1</w:t>
      </w:r>
    </w:p>
    <w:p w:rsidR="005E078D" w:rsidRPr="00B053FC" w:rsidRDefault="005E078D" w:rsidP="005E078D">
      <w:pPr>
        <w:pStyle w:val="a4"/>
        <w:rPr>
          <w:bCs/>
        </w:rPr>
      </w:pPr>
    </w:p>
    <w:p w:rsidR="005E078D" w:rsidRPr="00B053FC" w:rsidRDefault="005E078D" w:rsidP="005E078D">
      <w:pPr>
        <w:pStyle w:val="a4"/>
        <w:numPr>
          <w:ilvl w:val="0"/>
          <w:numId w:val="2"/>
        </w:numPr>
        <w:rPr>
          <w:b/>
          <w:bCs/>
        </w:rPr>
      </w:pPr>
      <w:r w:rsidRPr="00B053FC">
        <w:rPr>
          <w:b/>
          <w:bCs/>
        </w:rPr>
        <w:t xml:space="preserve">Тематическое планирование </w:t>
      </w:r>
      <w:r w:rsidRPr="00B053FC">
        <w:rPr>
          <w:b/>
        </w:rPr>
        <w:t>(Приложение 1)</w:t>
      </w:r>
    </w:p>
    <w:p w:rsidR="005E078D" w:rsidRPr="00B053FC" w:rsidRDefault="005E078D" w:rsidP="005E078D">
      <w:pPr>
        <w:pStyle w:val="a4"/>
        <w:rPr>
          <w:bCs/>
        </w:rPr>
      </w:pPr>
    </w:p>
    <w:p w:rsidR="005E078D" w:rsidRPr="00B053FC" w:rsidRDefault="005E078D" w:rsidP="005E078D">
      <w:pPr>
        <w:pStyle w:val="a4"/>
        <w:rPr>
          <w:bCs/>
        </w:rPr>
      </w:pPr>
      <w:r w:rsidRPr="00B053FC">
        <w:rPr>
          <w:bCs/>
        </w:rPr>
        <w:t>10-11 класс (34 ч, 1 ч в неделю)</w:t>
      </w:r>
    </w:p>
    <w:p w:rsidR="005E078D" w:rsidRPr="00B053FC" w:rsidRDefault="005E078D" w:rsidP="005E078D">
      <w:pPr>
        <w:pStyle w:val="a4"/>
        <w:rPr>
          <w:bCs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71"/>
        <w:gridCol w:w="1525"/>
      </w:tblGrid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</w:rPr>
            </w:pPr>
            <w:r w:rsidRPr="00B053FC">
              <w:rPr>
                <w:b/>
              </w:rPr>
              <w:t>№ п/п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</w:rPr>
            </w:pPr>
            <w:r w:rsidRPr="00B053FC">
              <w:rPr>
                <w:b/>
              </w:rPr>
              <w:t>Тема урока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</w:rPr>
            </w:pPr>
            <w:r w:rsidRPr="00B053FC">
              <w:rPr>
                <w:b/>
              </w:rPr>
              <w:t>Количество часов</w:t>
            </w: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  <w:lang w:val="en-US"/>
              </w:rPr>
            </w:pPr>
            <w:r w:rsidRPr="00B053FC">
              <w:rPr>
                <w:b/>
                <w:lang w:val="en-US"/>
              </w:rPr>
              <w:t>I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rPr>
                <w:b/>
                <w:bCs/>
              </w:rPr>
            </w:pPr>
            <w:r w:rsidRPr="00B053FC">
              <w:rPr>
                <w:b/>
                <w:bCs/>
              </w:rPr>
              <w:t>Астрономия, ее значение  и связь с другими науками (2 часа)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</w:rPr>
            </w:pP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rPr>
                <w:b/>
              </w:rPr>
            </w:pPr>
            <w:r w:rsidRPr="00B053FC">
              <w:rPr>
                <w:bCs/>
              </w:rPr>
              <w:t>Астрономия, ее связь с другими науками. Структура и масштабы Вселенной.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</w:pPr>
            <w:r w:rsidRPr="00B053FC">
              <w:t>2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rPr>
                <w:bCs/>
              </w:rPr>
            </w:pPr>
            <w:r w:rsidRPr="00B053FC">
              <w:rPr>
                <w:bCs/>
              </w:rPr>
              <w:t>Особенности астрономических методов исследования. Телескопы и радиотелескопы. Всеволновая астрономия.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  <w:lang w:val="en-US"/>
              </w:rPr>
            </w:pPr>
            <w:r w:rsidRPr="00B053FC">
              <w:rPr>
                <w:b/>
                <w:lang w:val="en-US"/>
              </w:rPr>
              <w:t>II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jc w:val="both"/>
              <w:rPr>
                <w:b/>
                <w:bCs/>
              </w:rPr>
            </w:pPr>
            <w:r w:rsidRPr="00B053FC">
              <w:rPr>
                <w:b/>
                <w:bCs/>
              </w:rPr>
              <w:t>Практические основы астрономии (5 часов)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</w:pPr>
            <w:r w:rsidRPr="00B053FC">
              <w:t>3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rPr>
                <w:b/>
              </w:rPr>
            </w:pPr>
            <w:r w:rsidRPr="00B053FC">
              <w:rPr>
                <w:bCs/>
              </w:rPr>
              <w:t>Звезды и созвездия. Звездные карты, глобусы и атласы.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</w:pPr>
            <w:r w:rsidRPr="00B053FC">
              <w:t>4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rPr>
                <w:b/>
              </w:rPr>
            </w:pPr>
            <w:r w:rsidRPr="00B053FC">
              <w:rPr>
                <w:bCs/>
              </w:rPr>
              <w:t>Видимое движение звезд на различных географических широтах. Кульминация светил. Видимое годичное движение Солнца. Эклиптика.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</w:pPr>
            <w:r w:rsidRPr="00B053FC">
              <w:lastRenderedPageBreak/>
              <w:t>5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rPr>
                <w:b/>
              </w:rPr>
            </w:pPr>
            <w:r w:rsidRPr="00B053FC">
              <w:rPr>
                <w:bCs/>
              </w:rPr>
              <w:t>Движение и фазы Луны. Затмения Солнца и Луны.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</w:pPr>
            <w:r w:rsidRPr="00B053FC">
              <w:t>6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jc w:val="both"/>
              <w:rPr>
                <w:bCs/>
              </w:rPr>
            </w:pPr>
            <w:r w:rsidRPr="00B053FC">
              <w:rPr>
                <w:bCs/>
              </w:rPr>
              <w:t>Время и календарь.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</w:pPr>
            <w:r w:rsidRPr="00B053FC">
              <w:t>7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</w:pPr>
            <w:r w:rsidRPr="00B053FC">
              <w:t xml:space="preserve">Контрольная работа № 1  по теме «Практические основы </w:t>
            </w:r>
            <w:proofErr w:type="spellStart"/>
            <w:r w:rsidRPr="00B053FC">
              <w:t>астроно-мии</w:t>
            </w:r>
            <w:proofErr w:type="spellEnd"/>
            <w:r w:rsidRPr="00B053FC">
              <w:t>».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  <w:lang w:val="en-US"/>
              </w:rPr>
            </w:pPr>
            <w:r w:rsidRPr="00B053FC">
              <w:rPr>
                <w:b/>
                <w:lang w:val="en-US"/>
              </w:rPr>
              <w:t>III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rPr>
                <w:b/>
                <w:bCs/>
              </w:rPr>
            </w:pPr>
            <w:r w:rsidRPr="00B053FC">
              <w:rPr>
                <w:b/>
                <w:bCs/>
              </w:rPr>
              <w:t>Строение Солнечной системы (7 часов)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</w:pPr>
            <w:r w:rsidRPr="00B053FC">
              <w:t>8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jc w:val="both"/>
              <w:rPr>
                <w:b/>
              </w:rPr>
            </w:pPr>
            <w:r w:rsidRPr="00B053FC">
              <w:rPr>
                <w:bCs/>
              </w:rPr>
              <w:t xml:space="preserve">Развитие представлений о строении мира. Геоцентрическая система мира. Становление гелиоцентрической системы мира. 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</w:pPr>
            <w:r w:rsidRPr="00B053FC">
              <w:t>9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jc w:val="both"/>
              <w:rPr>
                <w:b/>
              </w:rPr>
            </w:pPr>
            <w:r w:rsidRPr="00B053FC">
              <w:rPr>
                <w:bCs/>
              </w:rPr>
              <w:t xml:space="preserve">Конфигурации планет и условия их видимости. Синодический и сидерический (звездный) периоды обращения планет. 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</w:pPr>
            <w:r w:rsidRPr="00B053FC">
              <w:t>10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jc w:val="both"/>
              <w:rPr>
                <w:b/>
              </w:rPr>
            </w:pPr>
            <w:r w:rsidRPr="00B053FC">
              <w:rPr>
                <w:bCs/>
              </w:rPr>
              <w:t xml:space="preserve">Законы Кеплера. 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</w:pPr>
            <w:r w:rsidRPr="00B053FC">
              <w:t>11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jc w:val="both"/>
              <w:rPr>
                <w:b/>
              </w:rPr>
            </w:pPr>
            <w:r w:rsidRPr="00B053FC">
              <w:rPr>
                <w:bCs/>
              </w:rPr>
              <w:t xml:space="preserve">Определение расстояний и размеров тел в Солнечной системе. Горизонтальный  параллакс. 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</w:pPr>
            <w:r w:rsidRPr="00B053FC">
              <w:t>12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</w:pPr>
            <w:r w:rsidRPr="00B053FC">
              <w:t>Практическая работа с планом Солнечной системы.</w:t>
            </w:r>
            <w:r w:rsidRPr="00B053FC">
              <w:rPr>
                <w:bCs/>
              </w:rPr>
              <w:t xml:space="preserve"> Движение небесных тел под действием сил тяготения.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</w:pPr>
            <w:r w:rsidRPr="00B053FC">
              <w:t>13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jc w:val="both"/>
              <w:rPr>
                <w:bCs/>
              </w:rPr>
            </w:pPr>
            <w:r w:rsidRPr="00B053FC">
              <w:rPr>
                <w:bCs/>
              </w:rPr>
              <w:t>Определение массы небесных тел. Движение искусственных спутников Земли и космических аппаратов в Солнечной системе.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</w:pPr>
            <w:r w:rsidRPr="00B053FC">
              <w:t>14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rPr>
                <w:b/>
              </w:rPr>
            </w:pPr>
            <w:r w:rsidRPr="00B053FC">
              <w:t>Контрольная работа № 2  по теме «Строение Солнечной системы».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  <w:lang w:val="en-US"/>
              </w:rPr>
            </w:pPr>
            <w:r w:rsidRPr="00B053FC">
              <w:rPr>
                <w:b/>
                <w:lang w:val="en-US"/>
              </w:rPr>
              <w:t>IV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rPr>
                <w:b/>
                <w:bCs/>
              </w:rPr>
            </w:pPr>
            <w:r w:rsidRPr="00B053FC">
              <w:rPr>
                <w:b/>
                <w:bCs/>
              </w:rPr>
              <w:t>Природа тел Солнечной системы (8 часов)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</w:pPr>
            <w:r w:rsidRPr="00B053FC">
              <w:t>15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jc w:val="both"/>
              <w:rPr>
                <w:b/>
              </w:rPr>
            </w:pPr>
            <w:r w:rsidRPr="00B053FC">
              <w:rPr>
                <w:bCs/>
              </w:rPr>
              <w:t xml:space="preserve">Солнечная система как комплекс тел, имеющих общее происхождение. 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</w:pPr>
            <w:r w:rsidRPr="00B053FC">
              <w:t>16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jc w:val="both"/>
              <w:rPr>
                <w:b/>
              </w:rPr>
            </w:pPr>
            <w:r w:rsidRPr="00B053FC">
              <w:rPr>
                <w:bCs/>
              </w:rPr>
              <w:t xml:space="preserve">Земля и Луна — двойная планета. Исследования Луны космическими аппаратами. Пилотируемые полеты на Луну. 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</w:pPr>
            <w:r w:rsidRPr="00B053FC">
              <w:t>17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jc w:val="both"/>
              <w:rPr>
                <w:bCs/>
              </w:rPr>
            </w:pPr>
            <w:r w:rsidRPr="00B053FC">
              <w:t>Работа над проектом: «Определение высоты гор на Луне по способу Галилея»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</w:pPr>
            <w:r w:rsidRPr="00B053FC">
              <w:t>18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jc w:val="both"/>
              <w:rPr>
                <w:b/>
              </w:rPr>
            </w:pPr>
            <w:r w:rsidRPr="00B053FC">
              <w:rPr>
                <w:bCs/>
              </w:rPr>
              <w:t xml:space="preserve">Планеты земной группы. Природа Меркурия, Венеры и Марса. 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</w:pPr>
            <w:r w:rsidRPr="00B053FC">
              <w:t>19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jc w:val="both"/>
              <w:rPr>
                <w:b/>
              </w:rPr>
            </w:pPr>
            <w:r w:rsidRPr="00B053FC">
              <w:rPr>
                <w:bCs/>
              </w:rPr>
              <w:t xml:space="preserve">Планеты-гиганты, их спутники и кольца. 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</w:pPr>
            <w:r w:rsidRPr="00B053FC">
              <w:t>20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jc w:val="both"/>
              <w:rPr>
                <w:bCs/>
              </w:rPr>
            </w:pPr>
            <w:r w:rsidRPr="00B053FC">
              <w:t>Практическая работа «Две группы планет Солнечной системы».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</w:pPr>
            <w:r w:rsidRPr="00B053FC">
              <w:t>21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jc w:val="both"/>
              <w:rPr>
                <w:bCs/>
              </w:rPr>
            </w:pPr>
            <w:r w:rsidRPr="00B053FC">
              <w:rPr>
                <w:bCs/>
              </w:rPr>
              <w:t xml:space="preserve">Малые тела Солнечной системы: астероиды, планеты-карлики, кометы, </w:t>
            </w:r>
            <w:proofErr w:type="spellStart"/>
            <w:r w:rsidRPr="00B053FC">
              <w:rPr>
                <w:bCs/>
              </w:rPr>
              <w:t>метеороиды</w:t>
            </w:r>
            <w:proofErr w:type="spellEnd"/>
            <w:r w:rsidRPr="00B053FC">
              <w:rPr>
                <w:bCs/>
              </w:rPr>
              <w:t>, метеоры, болиды и метеориты.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</w:pPr>
            <w:r w:rsidRPr="00B053FC">
              <w:t>22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rPr>
                <w:b/>
              </w:rPr>
            </w:pPr>
            <w:r w:rsidRPr="00B053FC">
              <w:t>Контрольная работа № 3  по теме «Природа тел Солнечной системы».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  <w:lang w:val="en-US"/>
              </w:rPr>
            </w:pPr>
            <w:r w:rsidRPr="00B053FC">
              <w:rPr>
                <w:b/>
                <w:lang w:val="en-US"/>
              </w:rPr>
              <w:t>V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rPr>
                <w:b/>
                <w:bCs/>
              </w:rPr>
            </w:pPr>
            <w:r w:rsidRPr="00B053FC">
              <w:rPr>
                <w:b/>
                <w:bCs/>
              </w:rPr>
              <w:t>Солнце и звезды (6 часов)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</w:pPr>
            <w:r w:rsidRPr="00B053FC">
              <w:t>23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jc w:val="both"/>
              <w:rPr>
                <w:b/>
              </w:rPr>
            </w:pPr>
            <w:r w:rsidRPr="00B053FC">
              <w:rPr>
                <w:bCs/>
              </w:rPr>
              <w:t xml:space="preserve">Излучение и температура Солнца. Состав и строение Солнца. Источник его энергии. Атмосфера Солнца. Солнечная активность и ее влияние на Землю. 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</w:pPr>
            <w:r w:rsidRPr="00B053FC">
              <w:t>24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jc w:val="both"/>
              <w:rPr>
                <w:bCs/>
              </w:rPr>
            </w:pPr>
            <w:r w:rsidRPr="00B053FC">
              <w:t xml:space="preserve">Проверочная  работа </w:t>
            </w:r>
            <w:r w:rsidRPr="00B053FC">
              <w:rPr>
                <w:sz w:val="22"/>
                <w:szCs w:val="22"/>
              </w:rPr>
              <w:t>«Солнце и Солнечная система».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</w:pPr>
            <w:r w:rsidRPr="00B053FC">
              <w:t>25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jc w:val="both"/>
              <w:rPr>
                <w:b/>
              </w:rPr>
            </w:pPr>
            <w:r w:rsidRPr="00B053FC">
              <w:rPr>
                <w:bCs/>
              </w:rPr>
              <w:t>Звезды — далекие солнца. Годичный параллакс и расстояния до звезд. Светимость, спектр, цвет и температура различных классов звезд. Диаграмма «спектр — светимость».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</w:pPr>
            <w:r w:rsidRPr="00B053FC">
              <w:t>26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</w:pPr>
            <w:r w:rsidRPr="00B053FC">
              <w:t xml:space="preserve">Исследование по теме  «Определение расстояния до удаленных объектов на основе измерения параллакса», </w:t>
            </w:r>
            <w:r w:rsidRPr="00B053FC">
              <w:rPr>
                <w:bCs/>
              </w:rPr>
              <w:t xml:space="preserve">Массы и размеры звезд. Модели звезд. 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</w:pPr>
            <w:r w:rsidRPr="00B053FC">
              <w:t>27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jc w:val="both"/>
              <w:rPr>
                <w:bCs/>
              </w:rPr>
            </w:pPr>
            <w:r w:rsidRPr="00B053FC">
              <w:rPr>
                <w:bCs/>
              </w:rPr>
              <w:t>Переменные и нестационарные звезды. Цефеиды — маяки Вселенной. Эволюция звезд различной массы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</w:pPr>
            <w:r w:rsidRPr="00B053FC">
              <w:t>28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</w:pPr>
            <w:r w:rsidRPr="00B053FC">
              <w:t>Контрольная работа № 4  по теме «Солнце и звезды».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  <w:lang w:val="en-US"/>
              </w:rPr>
            </w:pPr>
            <w:r w:rsidRPr="00B053FC">
              <w:rPr>
                <w:b/>
                <w:lang w:val="en-US"/>
              </w:rPr>
              <w:t>VI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rPr>
                <w:b/>
                <w:bCs/>
              </w:rPr>
            </w:pPr>
            <w:r w:rsidRPr="00B053FC">
              <w:rPr>
                <w:b/>
                <w:bCs/>
              </w:rPr>
              <w:t>Строение и эволюция Вселенной (5 часов)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</w:pPr>
            <w:r w:rsidRPr="00B053FC">
              <w:t>29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jc w:val="both"/>
              <w:rPr>
                <w:b/>
              </w:rPr>
            </w:pPr>
            <w:r w:rsidRPr="00B053FC">
              <w:rPr>
                <w:bCs/>
              </w:rPr>
              <w:t>Наша Галактика. Ее размеры и структура. Два типа населения Галактики. Межзвездная среда: газ и пыль.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</w:pPr>
            <w:r w:rsidRPr="00B053FC">
              <w:t>30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jc w:val="both"/>
              <w:rPr>
                <w:b/>
              </w:rPr>
            </w:pPr>
            <w:r w:rsidRPr="00B053FC">
              <w:rPr>
                <w:bCs/>
              </w:rPr>
              <w:t xml:space="preserve"> Спиральные рукава. Ядро Галактики. Области звездообразования. Вращение Галактики. Проблема «скрытой» массы. Разнообразие мира галактик.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</w:pPr>
            <w:r w:rsidRPr="00B053FC">
              <w:lastRenderedPageBreak/>
              <w:t>31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jc w:val="both"/>
              <w:rPr>
                <w:b/>
              </w:rPr>
            </w:pPr>
            <w:r w:rsidRPr="00B053FC">
              <w:rPr>
                <w:bCs/>
              </w:rPr>
              <w:t>Квазары. Скопления и сверхскопления галактик. Основы современной космологии. «Красное смещение» и закон Хаббла.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</w:tr>
      <w:tr w:rsidR="00B053FC" w:rsidRPr="00B053FC" w:rsidTr="00C10321">
        <w:tc>
          <w:tcPr>
            <w:tcW w:w="675" w:type="dxa"/>
          </w:tcPr>
          <w:p w:rsidR="005E078D" w:rsidRPr="00B053FC" w:rsidRDefault="005E078D" w:rsidP="000C3D01">
            <w:pPr>
              <w:pStyle w:val="a4"/>
            </w:pPr>
            <w:r w:rsidRPr="00B053FC">
              <w:t>32</w:t>
            </w:r>
          </w:p>
        </w:tc>
        <w:tc>
          <w:tcPr>
            <w:tcW w:w="7371" w:type="dxa"/>
          </w:tcPr>
          <w:p w:rsidR="005E078D" w:rsidRPr="00B053FC" w:rsidRDefault="005E078D" w:rsidP="000C3D01">
            <w:pPr>
              <w:pStyle w:val="a4"/>
              <w:jc w:val="both"/>
              <w:rPr>
                <w:bCs/>
              </w:rPr>
            </w:pPr>
            <w:r w:rsidRPr="00B053FC">
              <w:rPr>
                <w:bCs/>
              </w:rPr>
              <w:t xml:space="preserve">Нестационарная Вселенная А.  А.  Фридмана. Большой взрыв. Реликтовое излучение. Ускорение расширения Вселенной. «Темная энергия» и </w:t>
            </w:r>
            <w:proofErr w:type="spellStart"/>
            <w:r w:rsidRPr="00B053FC">
              <w:rPr>
                <w:bCs/>
              </w:rPr>
              <w:t>антитяготение</w:t>
            </w:r>
            <w:proofErr w:type="spellEnd"/>
            <w:r w:rsidRPr="00B053FC">
              <w:rPr>
                <w:bCs/>
              </w:rPr>
              <w:t>.</w:t>
            </w:r>
          </w:p>
        </w:tc>
        <w:tc>
          <w:tcPr>
            <w:tcW w:w="1525" w:type="dxa"/>
          </w:tcPr>
          <w:p w:rsidR="005E078D" w:rsidRPr="00B053FC" w:rsidRDefault="005E078D" w:rsidP="000C3D01">
            <w:pPr>
              <w:pStyle w:val="a4"/>
            </w:pPr>
            <w:r w:rsidRPr="00B053FC">
              <w:t>1</w:t>
            </w:r>
          </w:p>
        </w:tc>
      </w:tr>
      <w:tr w:rsidR="00C10321" w:rsidRPr="00B053FC" w:rsidTr="00C10321">
        <w:tc>
          <w:tcPr>
            <w:tcW w:w="675" w:type="dxa"/>
          </w:tcPr>
          <w:p w:rsidR="00C10321" w:rsidRPr="00B053FC" w:rsidRDefault="00C10321" w:rsidP="00C10321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7371" w:type="dxa"/>
          </w:tcPr>
          <w:p w:rsidR="00C10321" w:rsidRPr="00B053FC" w:rsidRDefault="00C10321" w:rsidP="00C10321">
            <w:pPr>
              <w:pStyle w:val="a4"/>
              <w:rPr>
                <w:b/>
                <w:bCs/>
              </w:rPr>
            </w:pPr>
            <w:r w:rsidRPr="00B053FC">
              <w:rPr>
                <w:b/>
                <w:bCs/>
              </w:rPr>
              <w:t>Промежуточная аттестация</w:t>
            </w:r>
          </w:p>
        </w:tc>
        <w:tc>
          <w:tcPr>
            <w:tcW w:w="1525" w:type="dxa"/>
          </w:tcPr>
          <w:p w:rsidR="00C10321" w:rsidRPr="00B053FC" w:rsidRDefault="00C10321" w:rsidP="00C10321">
            <w:pPr>
              <w:pStyle w:val="a4"/>
            </w:pPr>
          </w:p>
        </w:tc>
      </w:tr>
      <w:tr w:rsidR="00C10321" w:rsidRPr="00B053FC" w:rsidTr="00C10321">
        <w:tc>
          <w:tcPr>
            <w:tcW w:w="675" w:type="dxa"/>
          </w:tcPr>
          <w:p w:rsidR="00C10321" w:rsidRPr="00B053FC" w:rsidRDefault="00C10321" w:rsidP="00C10321">
            <w:pPr>
              <w:pStyle w:val="a4"/>
            </w:pPr>
            <w:r>
              <w:t>34</w:t>
            </w:r>
          </w:p>
        </w:tc>
        <w:tc>
          <w:tcPr>
            <w:tcW w:w="7371" w:type="dxa"/>
          </w:tcPr>
          <w:p w:rsidR="00C10321" w:rsidRPr="00B053FC" w:rsidRDefault="00C10321" w:rsidP="00C10321">
            <w:pPr>
              <w:pStyle w:val="a4"/>
              <w:rPr>
                <w:b/>
              </w:rPr>
            </w:pPr>
            <w:r w:rsidRPr="00B053FC">
              <w:rPr>
                <w:sz w:val="22"/>
                <w:szCs w:val="22"/>
              </w:rPr>
              <w:t xml:space="preserve">Работа над проектом «Исследование ячеек </w:t>
            </w:r>
            <w:proofErr w:type="spellStart"/>
            <w:r w:rsidRPr="00B053FC">
              <w:rPr>
                <w:sz w:val="22"/>
                <w:szCs w:val="22"/>
              </w:rPr>
              <w:t>Бенара</w:t>
            </w:r>
            <w:proofErr w:type="spellEnd"/>
            <w:r w:rsidRPr="00B053FC">
              <w:rPr>
                <w:sz w:val="22"/>
                <w:szCs w:val="22"/>
              </w:rPr>
              <w:t>».</w:t>
            </w:r>
          </w:p>
        </w:tc>
        <w:tc>
          <w:tcPr>
            <w:tcW w:w="1525" w:type="dxa"/>
          </w:tcPr>
          <w:p w:rsidR="00C10321" w:rsidRPr="00B053FC" w:rsidRDefault="00C10321" w:rsidP="00C10321">
            <w:pPr>
              <w:pStyle w:val="a4"/>
            </w:pPr>
            <w:r w:rsidRPr="00B053FC">
              <w:t>1</w:t>
            </w:r>
          </w:p>
        </w:tc>
      </w:tr>
    </w:tbl>
    <w:p w:rsidR="005E078D" w:rsidRPr="00B053FC" w:rsidRDefault="005E078D" w:rsidP="005E078D">
      <w:pPr>
        <w:pStyle w:val="a4"/>
        <w:rPr>
          <w:bCs/>
        </w:rPr>
      </w:pPr>
    </w:p>
    <w:p w:rsidR="005E078D" w:rsidRPr="00B053FC" w:rsidRDefault="005E078D" w:rsidP="008B64C2">
      <w:pPr>
        <w:pStyle w:val="a4"/>
        <w:numPr>
          <w:ilvl w:val="0"/>
          <w:numId w:val="2"/>
        </w:numPr>
        <w:jc w:val="right"/>
        <w:rPr>
          <w:b/>
          <w:bCs/>
        </w:rPr>
      </w:pPr>
      <w:r w:rsidRPr="00B053FC">
        <w:rPr>
          <w:b/>
          <w:bCs/>
        </w:rPr>
        <w:t>Календарно-тематическое планирование.</w:t>
      </w:r>
      <w:r w:rsidRPr="00B053FC">
        <w:rPr>
          <w:b/>
        </w:rPr>
        <w:t xml:space="preserve"> (Приложение 2)</w:t>
      </w:r>
    </w:p>
    <w:p w:rsidR="005E078D" w:rsidRPr="00B053FC" w:rsidRDefault="005E078D" w:rsidP="005E078D">
      <w:pPr>
        <w:pStyle w:val="a4"/>
        <w:rPr>
          <w:bCs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418"/>
        <w:gridCol w:w="1701"/>
        <w:gridCol w:w="1843"/>
        <w:gridCol w:w="1559"/>
        <w:gridCol w:w="1134"/>
        <w:gridCol w:w="1241"/>
      </w:tblGrid>
      <w:tr w:rsidR="00B053FC" w:rsidRPr="00B053FC" w:rsidTr="008B64C2">
        <w:tc>
          <w:tcPr>
            <w:tcW w:w="675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B053FC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418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B053FC">
              <w:rPr>
                <w:b/>
                <w:sz w:val="22"/>
                <w:szCs w:val="22"/>
              </w:rPr>
              <w:t xml:space="preserve">Тема </w:t>
            </w:r>
          </w:p>
        </w:tc>
        <w:tc>
          <w:tcPr>
            <w:tcW w:w="1701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B053FC">
              <w:rPr>
                <w:b/>
                <w:sz w:val="22"/>
                <w:szCs w:val="22"/>
              </w:rPr>
              <w:t>Контрольная работа</w:t>
            </w:r>
          </w:p>
        </w:tc>
        <w:tc>
          <w:tcPr>
            <w:tcW w:w="1843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B053FC">
              <w:rPr>
                <w:b/>
                <w:sz w:val="22"/>
                <w:szCs w:val="22"/>
              </w:rPr>
              <w:t>Темы проектов или исследований</w:t>
            </w:r>
          </w:p>
        </w:tc>
        <w:tc>
          <w:tcPr>
            <w:tcW w:w="1559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B053FC">
              <w:rPr>
                <w:b/>
                <w:sz w:val="22"/>
                <w:szCs w:val="22"/>
              </w:rPr>
              <w:t xml:space="preserve">Наблюдения </w:t>
            </w:r>
          </w:p>
        </w:tc>
        <w:tc>
          <w:tcPr>
            <w:tcW w:w="1134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B053FC">
              <w:rPr>
                <w:b/>
                <w:sz w:val="22"/>
                <w:szCs w:val="22"/>
              </w:rPr>
              <w:t xml:space="preserve">Практическая работа </w:t>
            </w:r>
          </w:p>
        </w:tc>
        <w:tc>
          <w:tcPr>
            <w:tcW w:w="1241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B053FC">
              <w:rPr>
                <w:b/>
                <w:sz w:val="22"/>
                <w:szCs w:val="22"/>
              </w:rPr>
              <w:t>Проверочная работа</w:t>
            </w:r>
          </w:p>
        </w:tc>
      </w:tr>
      <w:tr w:rsidR="00B053FC" w:rsidRPr="00B053FC" w:rsidTr="008B64C2">
        <w:tc>
          <w:tcPr>
            <w:tcW w:w="675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  <w:sz w:val="22"/>
                <w:szCs w:val="22"/>
                <w:lang w:val="en-US"/>
              </w:rPr>
            </w:pPr>
            <w:r w:rsidRPr="00B053FC">
              <w:rPr>
                <w:b/>
                <w:sz w:val="22"/>
                <w:szCs w:val="22"/>
                <w:lang w:val="en-US"/>
              </w:rPr>
              <w:t>II</w:t>
            </w:r>
          </w:p>
        </w:tc>
        <w:tc>
          <w:tcPr>
            <w:tcW w:w="1418" w:type="dxa"/>
          </w:tcPr>
          <w:p w:rsidR="005E078D" w:rsidRPr="00B053FC" w:rsidRDefault="005E078D" w:rsidP="000C3D01">
            <w:pPr>
              <w:pStyle w:val="a4"/>
              <w:rPr>
                <w:sz w:val="16"/>
                <w:szCs w:val="16"/>
              </w:rPr>
            </w:pPr>
            <w:r w:rsidRPr="00B053FC">
              <w:rPr>
                <w:sz w:val="16"/>
                <w:szCs w:val="16"/>
              </w:rPr>
              <w:t>ПРАКТИЧЕСКИЕ ОСНОВЫ АСТРОНОМИИ (5 ч)</w:t>
            </w:r>
          </w:p>
        </w:tc>
        <w:tc>
          <w:tcPr>
            <w:tcW w:w="1701" w:type="dxa"/>
          </w:tcPr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  <w:r w:rsidRPr="00B053FC">
              <w:rPr>
                <w:sz w:val="22"/>
                <w:szCs w:val="22"/>
              </w:rPr>
              <w:t xml:space="preserve">Контрольная работа № 1  </w:t>
            </w:r>
          </w:p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  <w:r w:rsidRPr="00B053FC">
              <w:rPr>
                <w:sz w:val="22"/>
                <w:szCs w:val="22"/>
              </w:rPr>
              <w:t>по теме «</w:t>
            </w:r>
            <w:proofErr w:type="spellStart"/>
            <w:r w:rsidRPr="00B053FC">
              <w:rPr>
                <w:sz w:val="22"/>
                <w:szCs w:val="22"/>
              </w:rPr>
              <w:t>Прак-тическиеосно-вы</w:t>
            </w:r>
            <w:proofErr w:type="spellEnd"/>
            <w:r w:rsidRPr="00B053FC">
              <w:rPr>
                <w:sz w:val="22"/>
                <w:szCs w:val="22"/>
              </w:rPr>
              <w:t xml:space="preserve"> </w:t>
            </w:r>
            <w:proofErr w:type="spellStart"/>
            <w:r w:rsidRPr="00B053FC">
              <w:rPr>
                <w:sz w:val="22"/>
                <w:szCs w:val="22"/>
              </w:rPr>
              <w:t>астроно-мии</w:t>
            </w:r>
            <w:proofErr w:type="spellEnd"/>
            <w:r w:rsidRPr="00B053FC">
              <w:rPr>
                <w:sz w:val="22"/>
                <w:szCs w:val="22"/>
              </w:rPr>
              <w:t>».</w:t>
            </w:r>
          </w:p>
        </w:tc>
        <w:tc>
          <w:tcPr>
            <w:tcW w:w="1843" w:type="dxa"/>
          </w:tcPr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  <w:r w:rsidRPr="00B053FC">
              <w:rPr>
                <w:sz w:val="22"/>
                <w:szCs w:val="22"/>
              </w:rPr>
              <w:t xml:space="preserve">«Определение скорости света по наблюдениям </w:t>
            </w:r>
          </w:p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  <w:r w:rsidRPr="00B053FC">
              <w:rPr>
                <w:sz w:val="22"/>
                <w:szCs w:val="22"/>
              </w:rPr>
              <w:t xml:space="preserve">моментов </w:t>
            </w:r>
            <w:proofErr w:type="spellStart"/>
            <w:r w:rsidRPr="00B053FC">
              <w:rPr>
                <w:sz w:val="22"/>
                <w:szCs w:val="22"/>
              </w:rPr>
              <w:t>затме-ний</w:t>
            </w:r>
            <w:proofErr w:type="spellEnd"/>
            <w:r w:rsidRPr="00B053FC">
              <w:rPr>
                <w:sz w:val="22"/>
                <w:szCs w:val="22"/>
              </w:rPr>
              <w:t xml:space="preserve"> спутника Юпитера».</w:t>
            </w:r>
          </w:p>
        </w:tc>
        <w:tc>
          <w:tcPr>
            <w:tcW w:w="1559" w:type="dxa"/>
          </w:tcPr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  <w:r w:rsidRPr="00B053FC">
              <w:rPr>
                <w:sz w:val="22"/>
                <w:szCs w:val="22"/>
              </w:rPr>
              <w:t xml:space="preserve">(невооруженным глазом) «Основные созвездия и наиболее </w:t>
            </w:r>
            <w:proofErr w:type="spellStart"/>
            <w:r w:rsidRPr="00B053FC">
              <w:rPr>
                <w:sz w:val="22"/>
                <w:szCs w:val="22"/>
              </w:rPr>
              <w:t>яр-кие</w:t>
            </w:r>
            <w:proofErr w:type="spellEnd"/>
            <w:r w:rsidRPr="00B053FC">
              <w:rPr>
                <w:sz w:val="22"/>
                <w:szCs w:val="22"/>
              </w:rPr>
              <w:t xml:space="preserve"> звезды </w:t>
            </w:r>
            <w:proofErr w:type="spellStart"/>
            <w:r w:rsidRPr="00B053FC">
              <w:rPr>
                <w:sz w:val="22"/>
                <w:szCs w:val="22"/>
              </w:rPr>
              <w:t>осеннего</w:t>
            </w:r>
            <w:proofErr w:type="gramStart"/>
            <w:r w:rsidRPr="00B053FC">
              <w:rPr>
                <w:sz w:val="22"/>
                <w:szCs w:val="22"/>
              </w:rPr>
              <w:t>,з</w:t>
            </w:r>
            <w:proofErr w:type="gramEnd"/>
            <w:r w:rsidRPr="00B053FC">
              <w:rPr>
                <w:sz w:val="22"/>
                <w:szCs w:val="22"/>
              </w:rPr>
              <w:t>им-него</w:t>
            </w:r>
            <w:proofErr w:type="spellEnd"/>
            <w:r w:rsidRPr="00B053FC">
              <w:rPr>
                <w:sz w:val="22"/>
                <w:szCs w:val="22"/>
              </w:rPr>
              <w:t xml:space="preserve"> и </w:t>
            </w:r>
            <w:proofErr w:type="spellStart"/>
            <w:r w:rsidRPr="00B053FC">
              <w:rPr>
                <w:sz w:val="22"/>
                <w:szCs w:val="22"/>
              </w:rPr>
              <w:t>весен-него</w:t>
            </w:r>
            <w:proofErr w:type="spellEnd"/>
            <w:r w:rsidRPr="00B053FC">
              <w:rPr>
                <w:sz w:val="22"/>
                <w:szCs w:val="22"/>
              </w:rPr>
              <w:t xml:space="preserve"> неба. Изменение их положения с течением </w:t>
            </w:r>
            <w:proofErr w:type="spellStart"/>
            <w:proofErr w:type="gramStart"/>
            <w:r w:rsidRPr="00B053FC">
              <w:rPr>
                <w:sz w:val="22"/>
                <w:szCs w:val="22"/>
              </w:rPr>
              <w:t>вре-мени</w:t>
            </w:r>
            <w:proofErr w:type="spellEnd"/>
            <w:proofErr w:type="gramEnd"/>
            <w:r w:rsidRPr="00B053FC">
              <w:rPr>
                <w:sz w:val="22"/>
                <w:szCs w:val="22"/>
              </w:rPr>
              <w:t xml:space="preserve">», </w:t>
            </w:r>
          </w:p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  <w:r w:rsidRPr="00B053FC">
              <w:rPr>
                <w:sz w:val="22"/>
                <w:szCs w:val="22"/>
              </w:rPr>
              <w:t>«Движение Луны и смена ее фаз»</w:t>
            </w:r>
          </w:p>
        </w:tc>
        <w:tc>
          <w:tcPr>
            <w:tcW w:w="1134" w:type="dxa"/>
          </w:tcPr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241" w:type="dxa"/>
          </w:tcPr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</w:p>
        </w:tc>
      </w:tr>
      <w:tr w:rsidR="00B053FC" w:rsidRPr="00B053FC" w:rsidTr="008B64C2">
        <w:tc>
          <w:tcPr>
            <w:tcW w:w="675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  <w:sz w:val="22"/>
                <w:szCs w:val="22"/>
                <w:lang w:val="en-US"/>
              </w:rPr>
            </w:pPr>
            <w:r w:rsidRPr="00B053FC">
              <w:rPr>
                <w:b/>
                <w:sz w:val="22"/>
                <w:szCs w:val="22"/>
              </w:rPr>
              <w:t>II</w:t>
            </w:r>
            <w:r w:rsidRPr="00B053FC">
              <w:rPr>
                <w:b/>
                <w:sz w:val="22"/>
                <w:szCs w:val="22"/>
                <w:lang w:val="en-US"/>
              </w:rPr>
              <w:t>I</w:t>
            </w:r>
          </w:p>
        </w:tc>
        <w:tc>
          <w:tcPr>
            <w:tcW w:w="1418" w:type="dxa"/>
          </w:tcPr>
          <w:p w:rsidR="005E078D" w:rsidRPr="00B053FC" w:rsidRDefault="005E078D" w:rsidP="000C3D01">
            <w:pPr>
              <w:pStyle w:val="a4"/>
              <w:rPr>
                <w:sz w:val="16"/>
                <w:szCs w:val="16"/>
              </w:rPr>
            </w:pPr>
            <w:r w:rsidRPr="00B053FC">
              <w:rPr>
                <w:sz w:val="16"/>
                <w:szCs w:val="16"/>
              </w:rPr>
              <w:t>СТРОЕНИЕ СОЛНЕЧНОЙ СИСТЕМЫ (7 ч)</w:t>
            </w:r>
          </w:p>
        </w:tc>
        <w:tc>
          <w:tcPr>
            <w:tcW w:w="1701" w:type="dxa"/>
          </w:tcPr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  <w:r w:rsidRPr="00B053FC">
              <w:rPr>
                <w:sz w:val="22"/>
                <w:szCs w:val="22"/>
              </w:rPr>
              <w:t xml:space="preserve">Контрольная работа № 2  </w:t>
            </w:r>
          </w:p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  <w:r w:rsidRPr="00B053FC">
              <w:rPr>
                <w:sz w:val="22"/>
                <w:szCs w:val="22"/>
              </w:rPr>
              <w:t>по теме «</w:t>
            </w:r>
            <w:proofErr w:type="spellStart"/>
            <w:r w:rsidRPr="00B053FC">
              <w:rPr>
                <w:sz w:val="22"/>
                <w:szCs w:val="22"/>
              </w:rPr>
              <w:t>Стро-ениеСолнеч-ной</w:t>
            </w:r>
            <w:proofErr w:type="spellEnd"/>
            <w:r w:rsidRPr="00B053FC">
              <w:rPr>
                <w:sz w:val="22"/>
                <w:szCs w:val="22"/>
              </w:rPr>
              <w:t xml:space="preserve"> системы».</w:t>
            </w:r>
          </w:p>
        </w:tc>
        <w:tc>
          <w:tcPr>
            <w:tcW w:w="1843" w:type="dxa"/>
          </w:tcPr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  <w:r w:rsidRPr="00B053FC">
              <w:rPr>
                <w:sz w:val="22"/>
                <w:szCs w:val="22"/>
              </w:rPr>
              <w:t xml:space="preserve">С планом </w:t>
            </w:r>
            <w:proofErr w:type="spellStart"/>
            <w:r w:rsidRPr="00B053FC">
              <w:rPr>
                <w:sz w:val="22"/>
                <w:szCs w:val="22"/>
              </w:rPr>
              <w:t>Солнеч-ной</w:t>
            </w:r>
            <w:proofErr w:type="spellEnd"/>
            <w:r w:rsidRPr="00B053FC">
              <w:rPr>
                <w:sz w:val="22"/>
                <w:szCs w:val="22"/>
              </w:rPr>
              <w:t xml:space="preserve"> системы</w:t>
            </w:r>
          </w:p>
        </w:tc>
        <w:tc>
          <w:tcPr>
            <w:tcW w:w="1241" w:type="dxa"/>
          </w:tcPr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</w:p>
        </w:tc>
      </w:tr>
      <w:tr w:rsidR="00B053FC" w:rsidRPr="00B053FC" w:rsidTr="008B64C2">
        <w:tc>
          <w:tcPr>
            <w:tcW w:w="675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  <w:sz w:val="22"/>
                <w:szCs w:val="22"/>
                <w:lang w:val="en-US"/>
              </w:rPr>
            </w:pPr>
            <w:r w:rsidRPr="00B053FC">
              <w:rPr>
                <w:b/>
                <w:sz w:val="22"/>
                <w:szCs w:val="22"/>
                <w:lang w:val="en-US"/>
              </w:rPr>
              <w:t>IV</w:t>
            </w:r>
          </w:p>
        </w:tc>
        <w:tc>
          <w:tcPr>
            <w:tcW w:w="1418" w:type="dxa"/>
          </w:tcPr>
          <w:p w:rsidR="005E078D" w:rsidRPr="00B053FC" w:rsidRDefault="005E078D" w:rsidP="000C3D01">
            <w:pPr>
              <w:pStyle w:val="a4"/>
              <w:rPr>
                <w:sz w:val="16"/>
                <w:szCs w:val="16"/>
              </w:rPr>
            </w:pPr>
            <w:r w:rsidRPr="00B053FC">
              <w:rPr>
                <w:sz w:val="16"/>
                <w:szCs w:val="16"/>
              </w:rPr>
              <w:t>ПРИРОДА ТЕЛ СОЛНЕЧНОЙ СИСТЕМЫ (8 ч)</w:t>
            </w:r>
          </w:p>
        </w:tc>
        <w:tc>
          <w:tcPr>
            <w:tcW w:w="1701" w:type="dxa"/>
          </w:tcPr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  <w:r w:rsidRPr="00B053FC">
              <w:rPr>
                <w:sz w:val="22"/>
                <w:szCs w:val="22"/>
              </w:rPr>
              <w:t xml:space="preserve">Контрольная работа № 3  </w:t>
            </w:r>
          </w:p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  <w:r w:rsidRPr="00B053FC">
              <w:rPr>
                <w:sz w:val="22"/>
                <w:szCs w:val="22"/>
              </w:rPr>
              <w:t>по теме «</w:t>
            </w:r>
            <w:proofErr w:type="spellStart"/>
            <w:r w:rsidRPr="00B053FC">
              <w:rPr>
                <w:sz w:val="22"/>
                <w:szCs w:val="22"/>
              </w:rPr>
              <w:t>При-рода</w:t>
            </w:r>
            <w:proofErr w:type="spellEnd"/>
            <w:r w:rsidRPr="00B053FC">
              <w:rPr>
                <w:sz w:val="22"/>
                <w:szCs w:val="22"/>
              </w:rPr>
              <w:t xml:space="preserve"> тел </w:t>
            </w:r>
            <w:proofErr w:type="spellStart"/>
            <w:r w:rsidRPr="00B053FC">
              <w:rPr>
                <w:sz w:val="22"/>
                <w:szCs w:val="22"/>
              </w:rPr>
              <w:t>Сол-нечнойсисте-мы</w:t>
            </w:r>
            <w:proofErr w:type="spellEnd"/>
            <w:r w:rsidRPr="00B053FC">
              <w:rPr>
                <w:sz w:val="22"/>
                <w:szCs w:val="22"/>
              </w:rPr>
              <w:t>».</w:t>
            </w:r>
          </w:p>
        </w:tc>
        <w:tc>
          <w:tcPr>
            <w:tcW w:w="1843" w:type="dxa"/>
          </w:tcPr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  <w:r w:rsidRPr="00B053FC">
              <w:rPr>
                <w:sz w:val="22"/>
                <w:szCs w:val="22"/>
              </w:rPr>
              <w:t xml:space="preserve">«Определение высоты гор на Луне по способу </w:t>
            </w:r>
          </w:p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  <w:r w:rsidRPr="00B053FC">
              <w:rPr>
                <w:sz w:val="22"/>
                <w:szCs w:val="22"/>
              </w:rPr>
              <w:t>Галилея»</w:t>
            </w:r>
          </w:p>
        </w:tc>
        <w:tc>
          <w:tcPr>
            <w:tcW w:w="1559" w:type="dxa"/>
          </w:tcPr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  <w:r w:rsidRPr="00B053FC">
              <w:rPr>
                <w:sz w:val="22"/>
                <w:szCs w:val="22"/>
              </w:rPr>
              <w:t xml:space="preserve">«Две группы планет </w:t>
            </w:r>
            <w:proofErr w:type="spellStart"/>
            <w:r w:rsidRPr="00B053FC">
              <w:rPr>
                <w:sz w:val="22"/>
                <w:szCs w:val="22"/>
              </w:rPr>
              <w:t>Солнеч-ной</w:t>
            </w:r>
            <w:proofErr w:type="spellEnd"/>
            <w:r w:rsidRPr="00B053FC">
              <w:rPr>
                <w:sz w:val="22"/>
                <w:szCs w:val="22"/>
              </w:rPr>
              <w:t xml:space="preserve"> системы».</w:t>
            </w:r>
          </w:p>
        </w:tc>
        <w:tc>
          <w:tcPr>
            <w:tcW w:w="1241" w:type="dxa"/>
          </w:tcPr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</w:p>
        </w:tc>
      </w:tr>
      <w:tr w:rsidR="00B053FC" w:rsidRPr="00B053FC" w:rsidTr="008B64C2">
        <w:tc>
          <w:tcPr>
            <w:tcW w:w="675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  <w:sz w:val="22"/>
                <w:szCs w:val="22"/>
                <w:lang w:val="en-US"/>
              </w:rPr>
            </w:pPr>
            <w:r w:rsidRPr="00B053FC">
              <w:rPr>
                <w:b/>
                <w:sz w:val="22"/>
                <w:szCs w:val="22"/>
                <w:lang w:val="en-US"/>
              </w:rPr>
              <w:t>V</w:t>
            </w:r>
          </w:p>
        </w:tc>
        <w:tc>
          <w:tcPr>
            <w:tcW w:w="1418" w:type="dxa"/>
          </w:tcPr>
          <w:p w:rsidR="005E078D" w:rsidRPr="00B053FC" w:rsidRDefault="005E078D" w:rsidP="000C3D01">
            <w:pPr>
              <w:pStyle w:val="a4"/>
              <w:rPr>
                <w:sz w:val="16"/>
                <w:szCs w:val="16"/>
              </w:rPr>
            </w:pPr>
            <w:r w:rsidRPr="00B053FC">
              <w:rPr>
                <w:sz w:val="16"/>
                <w:szCs w:val="16"/>
              </w:rPr>
              <w:t>СОЛНЦЕ И ЗВЕЗДЫ (6 ч)</w:t>
            </w:r>
          </w:p>
        </w:tc>
        <w:tc>
          <w:tcPr>
            <w:tcW w:w="1701" w:type="dxa"/>
          </w:tcPr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  <w:r w:rsidRPr="00B053FC">
              <w:rPr>
                <w:sz w:val="22"/>
                <w:szCs w:val="22"/>
              </w:rPr>
              <w:t xml:space="preserve">Контрольная работа № 4  </w:t>
            </w:r>
          </w:p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  <w:r w:rsidRPr="00B053FC">
              <w:rPr>
                <w:sz w:val="22"/>
                <w:szCs w:val="22"/>
              </w:rPr>
              <w:t>по теме «Солнце и звезды».</w:t>
            </w:r>
          </w:p>
        </w:tc>
        <w:tc>
          <w:tcPr>
            <w:tcW w:w="1843" w:type="dxa"/>
          </w:tcPr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  <w:r w:rsidRPr="00B053FC">
              <w:rPr>
                <w:sz w:val="22"/>
                <w:szCs w:val="22"/>
              </w:rPr>
              <w:t xml:space="preserve">1.«Определение условий </w:t>
            </w:r>
            <w:proofErr w:type="spellStart"/>
            <w:proofErr w:type="gramStart"/>
            <w:r w:rsidRPr="00B053FC">
              <w:rPr>
                <w:sz w:val="22"/>
                <w:szCs w:val="22"/>
              </w:rPr>
              <w:t>види-мости</w:t>
            </w:r>
            <w:proofErr w:type="spellEnd"/>
            <w:proofErr w:type="gramEnd"/>
            <w:r w:rsidRPr="00B053FC">
              <w:rPr>
                <w:sz w:val="22"/>
                <w:szCs w:val="22"/>
              </w:rPr>
              <w:t xml:space="preserve"> планет в текущем учеб-ном году», </w:t>
            </w:r>
          </w:p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  <w:r w:rsidRPr="00B053FC">
              <w:rPr>
                <w:sz w:val="22"/>
                <w:szCs w:val="22"/>
              </w:rPr>
              <w:t xml:space="preserve">2.«Определение </w:t>
            </w:r>
          </w:p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  <w:r w:rsidRPr="00B053FC">
              <w:rPr>
                <w:sz w:val="22"/>
                <w:szCs w:val="22"/>
              </w:rPr>
              <w:t xml:space="preserve">температуры Солнца на </w:t>
            </w:r>
            <w:proofErr w:type="spellStart"/>
            <w:proofErr w:type="gramStart"/>
            <w:r w:rsidRPr="00B053FC">
              <w:rPr>
                <w:sz w:val="22"/>
                <w:szCs w:val="22"/>
              </w:rPr>
              <w:t>осно-ве</w:t>
            </w:r>
            <w:proofErr w:type="spellEnd"/>
            <w:proofErr w:type="gramEnd"/>
            <w:r w:rsidRPr="00B053FC">
              <w:rPr>
                <w:sz w:val="22"/>
                <w:szCs w:val="22"/>
              </w:rPr>
              <w:t xml:space="preserve"> измерения солнечной постоянной»,</w:t>
            </w:r>
          </w:p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  <w:r w:rsidRPr="00B053FC">
              <w:rPr>
                <w:sz w:val="22"/>
                <w:szCs w:val="22"/>
              </w:rPr>
              <w:t xml:space="preserve">3.«Наблюдение метеорного потока», 4.«Определение </w:t>
            </w:r>
            <w:r w:rsidRPr="00B053FC">
              <w:rPr>
                <w:sz w:val="22"/>
                <w:szCs w:val="22"/>
              </w:rPr>
              <w:lastRenderedPageBreak/>
              <w:t xml:space="preserve">расстояния до </w:t>
            </w:r>
            <w:proofErr w:type="gramStart"/>
            <w:r w:rsidRPr="00B053FC">
              <w:rPr>
                <w:sz w:val="22"/>
                <w:szCs w:val="22"/>
              </w:rPr>
              <w:t>удаленных</w:t>
            </w:r>
            <w:proofErr w:type="gramEnd"/>
          </w:p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  <w:r w:rsidRPr="00B053FC">
              <w:rPr>
                <w:sz w:val="22"/>
                <w:szCs w:val="22"/>
              </w:rPr>
              <w:t xml:space="preserve">объектов на основе </w:t>
            </w:r>
            <w:proofErr w:type="spellStart"/>
            <w:r w:rsidRPr="00B053FC">
              <w:rPr>
                <w:sz w:val="22"/>
                <w:szCs w:val="22"/>
              </w:rPr>
              <w:t>измере-ния</w:t>
            </w:r>
            <w:proofErr w:type="spellEnd"/>
            <w:r w:rsidRPr="00B053FC">
              <w:rPr>
                <w:sz w:val="22"/>
                <w:szCs w:val="22"/>
              </w:rPr>
              <w:t xml:space="preserve"> параллакса», </w:t>
            </w:r>
          </w:p>
        </w:tc>
        <w:tc>
          <w:tcPr>
            <w:tcW w:w="1559" w:type="dxa"/>
          </w:tcPr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  <w:r w:rsidRPr="00B053FC">
              <w:rPr>
                <w:sz w:val="22"/>
                <w:szCs w:val="22"/>
              </w:rPr>
              <w:lastRenderedPageBreak/>
              <w:t xml:space="preserve"> (на экране), «Двойные звезды»</w:t>
            </w:r>
          </w:p>
        </w:tc>
        <w:tc>
          <w:tcPr>
            <w:tcW w:w="1134" w:type="dxa"/>
          </w:tcPr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241" w:type="dxa"/>
          </w:tcPr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  <w:r w:rsidRPr="00B053FC">
              <w:rPr>
                <w:sz w:val="22"/>
                <w:szCs w:val="22"/>
              </w:rPr>
              <w:t>«Солнце и Солнечная система».</w:t>
            </w:r>
          </w:p>
        </w:tc>
      </w:tr>
      <w:tr w:rsidR="00B053FC" w:rsidRPr="00B053FC" w:rsidTr="008B64C2">
        <w:tc>
          <w:tcPr>
            <w:tcW w:w="675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  <w:sz w:val="22"/>
                <w:szCs w:val="22"/>
                <w:lang w:val="en-US"/>
              </w:rPr>
            </w:pPr>
            <w:r w:rsidRPr="00B053FC">
              <w:rPr>
                <w:b/>
                <w:sz w:val="22"/>
                <w:szCs w:val="22"/>
                <w:lang w:val="en-US"/>
              </w:rPr>
              <w:lastRenderedPageBreak/>
              <w:t>VI</w:t>
            </w:r>
          </w:p>
        </w:tc>
        <w:tc>
          <w:tcPr>
            <w:tcW w:w="1418" w:type="dxa"/>
          </w:tcPr>
          <w:p w:rsidR="005E078D" w:rsidRPr="00B053FC" w:rsidRDefault="005E078D" w:rsidP="000C3D01">
            <w:pPr>
              <w:pStyle w:val="a4"/>
              <w:rPr>
                <w:sz w:val="16"/>
                <w:szCs w:val="16"/>
              </w:rPr>
            </w:pPr>
            <w:r w:rsidRPr="00B053FC">
              <w:rPr>
                <w:sz w:val="16"/>
                <w:szCs w:val="16"/>
              </w:rPr>
              <w:t>СТРОЕНИЕ И ЭВОЛЮЦИЯ ВСЕЛЕННОЙ (5ч)</w:t>
            </w:r>
          </w:p>
        </w:tc>
        <w:tc>
          <w:tcPr>
            <w:tcW w:w="1701" w:type="dxa"/>
          </w:tcPr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  <w:r w:rsidRPr="00B053FC">
              <w:rPr>
                <w:sz w:val="22"/>
                <w:szCs w:val="22"/>
              </w:rPr>
              <w:t xml:space="preserve">«Исследование ячеек </w:t>
            </w:r>
            <w:proofErr w:type="spellStart"/>
            <w:r w:rsidRPr="00B053FC">
              <w:rPr>
                <w:sz w:val="22"/>
                <w:szCs w:val="22"/>
              </w:rPr>
              <w:t>Бенара</w:t>
            </w:r>
            <w:proofErr w:type="spellEnd"/>
            <w:r w:rsidRPr="00B053FC">
              <w:rPr>
                <w:sz w:val="22"/>
                <w:szCs w:val="22"/>
              </w:rPr>
              <w:t>».</w:t>
            </w:r>
          </w:p>
        </w:tc>
        <w:tc>
          <w:tcPr>
            <w:tcW w:w="1559" w:type="dxa"/>
          </w:tcPr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241" w:type="dxa"/>
          </w:tcPr>
          <w:p w:rsidR="005E078D" w:rsidRPr="00B053FC" w:rsidRDefault="005E078D" w:rsidP="000C3D01">
            <w:pPr>
              <w:pStyle w:val="a4"/>
              <w:rPr>
                <w:sz w:val="22"/>
                <w:szCs w:val="22"/>
              </w:rPr>
            </w:pPr>
          </w:p>
        </w:tc>
      </w:tr>
    </w:tbl>
    <w:p w:rsidR="005E078D" w:rsidRPr="00B053FC" w:rsidRDefault="005E078D" w:rsidP="005E078D">
      <w:pPr>
        <w:pStyle w:val="a4"/>
        <w:rPr>
          <w:bCs/>
        </w:rPr>
      </w:pPr>
      <w:r w:rsidRPr="00B053FC">
        <w:rPr>
          <w:bCs/>
        </w:rPr>
        <w:t>Итого за год:</w:t>
      </w:r>
    </w:p>
    <w:p w:rsidR="005E078D" w:rsidRPr="00B053FC" w:rsidRDefault="005E078D" w:rsidP="005E078D">
      <w:pPr>
        <w:pStyle w:val="a4"/>
        <w:rPr>
          <w:bCs/>
        </w:rPr>
      </w:pPr>
      <w:r w:rsidRPr="00B053FC">
        <w:rPr>
          <w:bCs/>
        </w:rPr>
        <w:t>Контрольных работ: 4</w:t>
      </w:r>
    </w:p>
    <w:p w:rsidR="005E078D" w:rsidRPr="00B053FC" w:rsidRDefault="005E078D" w:rsidP="005E078D">
      <w:pPr>
        <w:pStyle w:val="a4"/>
        <w:rPr>
          <w:bCs/>
        </w:rPr>
      </w:pPr>
      <w:r w:rsidRPr="00B053FC">
        <w:rPr>
          <w:bCs/>
        </w:rPr>
        <w:t>Тем проектов или исследований: 3школьных+5 домашних (выделены красным цветом)</w:t>
      </w:r>
    </w:p>
    <w:p w:rsidR="005E078D" w:rsidRPr="00B053FC" w:rsidRDefault="005E078D" w:rsidP="005E078D">
      <w:pPr>
        <w:pStyle w:val="a4"/>
        <w:rPr>
          <w:bCs/>
        </w:rPr>
      </w:pPr>
      <w:r w:rsidRPr="00B053FC">
        <w:rPr>
          <w:bCs/>
        </w:rPr>
        <w:t>Практических работ: 2</w:t>
      </w:r>
    </w:p>
    <w:p w:rsidR="005E078D" w:rsidRPr="00B053FC" w:rsidRDefault="005E078D" w:rsidP="005E078D">
      <w:pPr>
        <w:pStyle w:val="a4"/>
        <w:rPr>
          <w:bCs/>
        </w:rPr>
      </w:pPr>
      <w:r w:rsidRPr="00B053FC">
        <w:rPr>
          <w:bCs/>
        </w:rPr>
        <w:t>Проверочных работ: 1</w:t>
      </w:r>
    </w:p>
    <w:p w:rsidR="005E078D" w:rsidRPr="00B053FC" w:rsidRDefault="005E078D" w:rsidP="005E078D">
      <w:pPr>
        <w:pStyle w:val="a4"/>
        <w:rPr>
          <w:bCs/>
        </w:rPr>
      </w:pPr>
    </w:p>
    <w:p w:rsidR="008B64C2" w:rsidRDefault="008B64C2" w:rsidP="005E078D">
      <w:pPr>
        <w:pStyle w:val="a4"/>
        <w:rPr>
          <w:b/>
          <w:bCs/>
        </w:rPr>
      </w:pPr>
      <w:r>
        <w:rPr>
          <w:b/>
          <w:bCs/>
        </w:rPr>
        <w:t xml:space="preserve">Календарно-тематическое планирование на 2020-20921 учебный год </w:t>
      </w:r>
    </w:p>
    <w:p w:rsidR="005E078D" w:rsidRPr="00B053FC" w:rsidRDefault="005E078D" w:rsidP="008B64C2">
      <w:pPr>
        <w:pStyle w:val="a4"/>
        <w:jc w:val="center"/>
        <w:rPr>
          <w:b/>
          <w:bCs/>
        </w:rPr>
      </w:pPr>
      <w:r w:rsidRPr="00B053FC">
        <w:rPr>
          <w:b/>
          <w:bCs/>
        </w:rPr>
        <w:t>10 класс (3</w:t>
      </w:r>
      <w:r w:rsidR="008B64C2">
        <w:rPr>
          <w:b/>
          <w:bCs/>
        </w:rPr>
        <w:t>5</w:t>
      </w:r>
      <w:r w:rsidRPr="00B053FC">
        <w:rPr>
          <w:b/>
          <w:bCs/>
        </w:rPr>
        <w:t xml:space="preserve"> ч, 1 ч в неделю)</w:t>
      </w:r>
    </w:p>
    <w:p w:rsidR="005E078D" w:rsidRPr="00B053FC" w:rsidRDefault="005E078D" w:rsidP="005E078D">
      <w:pPr>
        <w:pStyle w:val="a4"/>
        <w:rPr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6379"/>
        <w:gridCol w:w="992"/>
        <w:gridCol w:w="1276"/>
      </w:tblGrid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</w:rPr>
            </w:pPr>
            <w:r w:rsidRPr="00B053FC">
              <w:rPr>
                <w:b/>
              </w:rPr>
              <w:t>Дата проведения урока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</w:rPr>
            </w:pPr>
            <w:r w:rsidRPr="00B053FC">
              <w:rPr>
                <w:b/>
              </w:rPr>
              <w:t>Раздел, тема урока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</w:rPr>
            </w:pPr>
            <w:r w:rsidRPr="00B053FC">
              <w:rPr>
                <w:b/>
              </w:rPr>
              <w:t>КЭС</w:t>
            </w: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</w:rPr>
            </w:pPr>
            <w:r w:rsidRPr="00B053FC">
              <w:rPr>
                <w:b/>
              </w:rPr>
              <w:t>Корректировка</w:t>
            </w: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</w:rPr>
            </w:pP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rPr>
                <w:b/>
                <w:bCs/>
              </w:rPr>
            </w:pPr>
            <w:r w:rsidRPr="00B053FC">
              <w:rPr>
                <w:b/>
                <w:bCs/>
              </w:rPr>
              <w:t>Астрономия, ее значение  и связь с другими науками (2 часа)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</w:rPr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</w:pPr>
            <w:r w:rsidRPr="00B053FC">
              <w:t>07.09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rPr>
                <w:b/>
              </w:rPr>
            </w:pPr>
            <w:r w:rsidRPr="00B053FC">
              <w:rPr>
                <w:bCs/>
              </w:rPr>
              <w:t>Астрономия, ее связь с другими науками. Структура и масштабы Вселенной.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</w:pPr>
            <w:r w:rsidRPr="00B053FC">
              <w:t>14.09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rPr>
                <w:bCs/>
              </w:rPr>
            </w:pPr>
            <w:r w:rsidRPr="00B053FC">
              <w:rPr>
                <w:bCs/>
              </w:rPr>
              <w:t>Особенности астрономических методов исследования. Телескопы и радиотелескопы. Всеволновая астрономия.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</w:rPr>
            </w:pP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jc w:val="both"/>
              <w:rPr>
                <w:b/>
                <w:bCs/>
              </w:rPr>
            </w:pPr>
            <w:r w:rsidRPr="00B053FC">
              <w:rPr>
                <w:b/>
                <w:bCs/>
              </w:rPr>
              <w:t>Практические основы астрономии (5 часов)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</w:pPr>
            <w:r w:rsidRPr="00B053FC">
              <w:t>21.09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rPr>
                <w:b/>
              </w:rPr>
            </w:pPr>
            <w:r w:rsidRPr="00B053FC">
              <w:rPr>
                <w:bCs/>
              </w:rPr>
              <w:t>Звезды и созвездия. Звездные карты, глобусы и атласы.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</w:pPr>
            <w:r w:rsidRPr="00B053FC">
              <w:t>28.09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rPr>
                <w:b/>
              </w:rPr>
            </w:pPr>
            <w:r w:rsidRPr="00B053FC">
              <w:rPr>
                <w:bCs/>
              </w:rPr>
              <w:t>Видимое движение звезд на различных географических широтах. Кульминация светил. Видимое годичное движение Солнца. Эклиптика.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</w:pPr>
            <w:r w:rsidRPr="00B053FC">
              <w:t>05.10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rPr>
                <w:b/>
              </w:rPr>
            </w:pPr>
            <w:r w:rsidRPr="00B053FC">
              <w:rPr>
                <w:bCs/>
              </w:rPr>
              <w:t>Движение и фазы Луны. Затмения Солнца и Луны.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</w:pPr>
            <w:r w:rsidRPr="00B053FC">
              <w:t>12.10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jc w:val="both"/>
              <w:rPr>
                <w:bCs/>
              </w:rPr>
            </w:pPr>
            <w:r w:rsidRPr="00B053FC">
              <w:rPr>
                <w:bCs/>
              </w:rPr>
              <w:t>Время и календарь.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</w:pPr>
            <w:r w:rsidRPr="00B053FC">
              <w:t>19.10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</w:pPr>
            <w:r w:rsidRPr="00B053FC">
              <w:t>Контрольная работа № 1  по теме «Практические основы астрономии».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</w:rPr>
            </w:pP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rPr>
                <w:b/>
                <w:bCs/>
              </w:rPr>
            </w:pPr>
            <w:r w:rsidRPr="00B053FC">
              <w:rPr>
                <w:b/>
                <w:bCs/>
              </w:rPr>
              <w:t>Строение Солнечной системы (7 часов)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</w:pPr>
            <w:r w:rsidRPr="00B053FC">
              <w:t>26.10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jc w:val="both"/>
              <w:rPr>
                <w:b/>
              </w:rPr>
            </w:pPr>
            <w:r w:rsidRPr="00B053FC">
              <w:rPr>
                <w:bCs/>
              </w:rPr>
              <w:t xml:space="preserve">Развитие представлений о строении мира. Геоцентрическая система мира. Становление гелиоцентрической системы мира. 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</w:pPr>
            <w:r w:rsidRPr="00B053FC">
              <w:t>09.11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jc w:val="both"/>
              <w:rPr>
                <w:b/>
              </w:rPr>
            </w:pPr>
            <w:r w:rsidRPr="00B053FC">
              <w:rPr>
                <w:bCs/>
              </w:rPr>
              <w:t xml:space="preserve">Конфигурации планет и условия их видимости. Синодический и сидерический (звездный) периоды обращения планет. 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</w:pPr>
            <w:r w:rsidRPr="00B053FC">
              <w:t>16.11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jc w:val="both"/>
              <w:rPr>
                <w:b/>
              </w:rPr>
            </w:pPr>
            <w:r w:rsidRPr="00B053FC">
              <w:rPr>
                <w:bCs/>
              </w:rPr>
              <w:t xml:space="preserve">Законы Кеплера. 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</w:pPr>
            <w:r w:rsidRPr="00B053FC">
              <w:t>23.11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jc w:val="both"/>
              <w:rPr>
                <w:b/>
              </w:rPr>
            </w:pPr>
            <w:r w:rsidRPr="00B053FC">
              <w:rPr>
                <w:bCs/>
              </w:rPr>
              <w:t xml:space="preserve">Определение расстояний и размеров тел в Солнечной системе. Горизонтальный  параллакс. 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</w:pPr>
            <w:r w:rsidRPr="00B053FC">
              <w:t>30.11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</w:pPr>
            <w:r w:rsidRPr="00B053FC">
              <w:t>Практическая работа с планом Солнечной системы.</w:t>
            </w:r>
            <w:r w:rsidRPr="00B053FC">
              <w:rPr>
                <w:bCs/>
              </w:rPr>
              <w:t xml:space="preserve"> Движение небесных тел под действием сил тяготения.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</w:pPr>
            <w:r w:rsidRPr="00B053FC">
              <w:t>07.12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jc w:val="both"/>
              <w:rPr>
                <w:bCs/>
              </w:rPr>
            </w:pPr>
            <w:r w:rsidRPr="00B053FC">
              <w:rPr>
                <w:bCs/>
              </w:rPr>
              <w:t>Определение массы небесных тел. Движение искусственных спутников Земли и космических аппаратов в Солнечной системе.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</w:pPr>
            <w:r w:rsidRPr="00B053FC">
              <w:t>14.12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rPr>
                <w:b/>
              </w:rPr>
            </w:pPr>
            <w:r w:rsidRPr="00B053FC">
              <w:t xml:space="preserve">Контрольная работа № 2  по теме «Строение Солнечной </w:t>
            </w:r>
            <w:r w:rsidRPr="00B053FC">
              <w:lastRenderedPageBreak/>
              <w:t>системы».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</w:rPr>
            </w:pP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rPr>
                <w:b/>
                <w:bCs/>
              </w:rPr>
            </w:pPr>
            <w:r w:rsidRPr="00B053FC">
              <w:rPr>
                <w:b/>
                <w:bCs/>
              </w:rPr>
              <w:t>Природа тел Солнечной системы (8 часов)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</w:pPr>
            <w:r w:rsidRPr="00B053FC">
              <w:t>21.12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jc w:val="both"/>
              <w:rPr>
                <w:b/>
              </w:rPr>
            </w:pPr>
            <w:r w:rsidRPr="00B053FC">
              <w:rPr>
                <w:bCs/>
              </w:rPr>
              <w:t xml:space="preserve">Солнечная система как комплекс тел, имеющих общее происхождение. 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</w:pPr>
            <w:r w:rsidRPr="00B053FC">
              <w:t>11.01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jc w:val="both"/>
              <w:rPr>
                <w:b/>
              </w:rPr>
            </w:pPr>
            <w:r w:rsidRPr="00B053FC">
              <w:rPr>
                <w:bCs/>
              </w:rPr>
              <w:t xml:space="preserve">Земля и Луна — двойная планета. Исследования Луны космическими аппаратами. Пилотируемые полеты на Луну. 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</w:pPr>
            <w:r w:rsidRPr="00B053FC">
              <w:t>13.01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jc w:val="both"/>
              <w:rPr>
                <w:bCs/>
              </w:rPr>
            </w:pPr>
            <w:r w:rsidRPr="00B053FC">
              <w:t>Работа над проектом: «Определение высоты гор на Луне по способу Галилея»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</w:pPr>
            <w:r w:rsidRPr="00B053FC">
              <w:t>18.01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jc w:val="both"/>
              <w:rPr>
                <w:b/>
              </w:rPr>
            </w:pPr>
            <w:r w:rsidRPr="00B053FC">
              <w:rPr>
                <w:bCs/>
              </w:rPr>
              <w:t xml:space="preserve">Планеты земной группы. Природа Меркурия, Венеры и Марса. 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</w:pPr>
            <w:r w:rsidRPr="00B053FC">
              <w:t>25.01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jc w:val="both"/>
              <w:rPr>
                <w:b/>
              </w:rPr>
            </w:pPr>
            <w:r w:rsidRPr="00B053FC">
              <w:rPr>
                <w:bCs/>
              </w:rPr>
              <w:t xml:space="preserve">Планеты-гиганты, их спутники и кольца. 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</w:pPr>
            <w:r w:rsidRPr="00B053FC">
              <w:t>01.02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jc w:val="both"/>
              <w:rPr>
                <w:bCs/>
              </w:rPr>
            </w:pPr>
            <w:r w:rsidRPr="00B053FC">
              <w:t>Практическая работа «Две группы планет Солнечной системы».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</w:pPr>
            <w:r w:rsidRPr="00B053FC">
              <w:t>08.02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jc w:val="both"/>
              <w:rPr>
                <w:bCs/>
              </w:rPr>
            </w:pPr>
            <w:r w:rsidRPr="00B053FC">
              <w:rPr>
                <w:bCs/>
              </w:rPr>
              <w:t xml:space="preserve">Малые тела Солнечной системы: астероиды, планеты-карлики, кометы, </w:t>
            </w:r>
            <w:proofErr w:type="spellStart"/>
            <w:r w:rsidRPr="00B053FC">
              <w:rPr>
                <w:bCs/>
              </w:rPr>
              <w:t>метеороиды</w:t>
            </w:r>
            <w:proofErr w:type="spellEnd"/>
            <w:r w:rsidRPr="00B053FC">
              <w:rPr>
                <w:bCs/>
              </w:rPr>
              <w:t>, метеоры, болиды и метеориты.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</w:pPr>
            <w:r w:rsidRPr="00B053FC">
              <w:t>15.02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rPr>
                <w:b/>
              </w:rPr>
            </w:pPr>
            <w:r w:rsidRPr="00B053FC">
              <w:t>Контрольная работа № 3  по теме «Природа тел Солнечной системы».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</w:rPr>
            </w:pP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rPr>
                <w:b/>
                <w:bCs/>
              </w:rPr>
            </w:pPr>
            <w:r w:rsidRPr="00B053FC">
              <w:rPr>
                <w:b/>
                <w:bCs/>
              </w:rPr>
              <w:t>Солнце и звезды (6 часов)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</w:pPr>
            <w:r w:rsidRPr="00B053FC">
              <w:t>20.02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jc w:val="both"/>
              <w:rPr>
                <w:b/>
              </w:rPr>
            </w:pPr>
            <w:r w:rsidRPr="00B053FC">
              <w:rPr>
                <w:bCs/>
              </w:rPr>
              <w:t xml:space="preserve">Излучение и температура Солнца. Состав и строение Солнца. Источник его энергии. Атмосфера Солнца. Солнечная активность и ее влияние на Землю. 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</w:pPr>
            <w:r w:rsidRPr="00B053FC">
              <w:t>01.03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jc w:val="both"/>
              <w:rPr>
                <w:bCs/>
              </w:rPr>
            </w:pPr>
            <w:r w:rsidRPr="00B053FC">
              <w:t xml:space="preserve">Проверочная  работа </w:t>
            </w:r>
            <w:r w:rsidRPr="00B053FC">
              <w:rPr>
                <w:sz w:val="22"/>
                <w:szCs w:val="22"/>
              </w:rPr>
              <w:t>«Солнце и Солнечная система».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</w:pPr>
            <w:r w:rsidRPr="00B053FC">
              <w:t>15.03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jc w:val="both"/>
              <w:rPr>
                <w:b/>
              </w:rPr>
            </w:pPr>
            <w:r w:rsidRPr="00B053FC">
              <w:rPr>
                <w:bCs/>
              </w:rPr>
              <w:t>Звезды — далекие солнца. Годичный параллакс и расстояния до звезд. Светимость, спектр, цвет и температура различных классов звезд. Диаграмма «спектр — светимость».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</w:pPr>
            <w:r w:rsidRPr="00B053FC">
              <w:t>29.03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</w:pPr>
            <w:r w:rsidRPr="00B053FC">
              <w:t xml:space="preserve">Исследование по теме  «Определение расстояния до удаленных объектов на основе измерения параллакса», </w:t>
            </w:r>
            <w:r w:rsidRPr="00B053FC">
              <w:rPr>
                <w:bCs/>
              </w:rPr>
              <w:t xml:space="preserve">Массы и размеры звезд. Модели звезд. 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</w:pPr>
            <w:r w:rsidRPr="00B053FC">
              <w:t>05.04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jc w:val="both"/>
              <w:rPr>
                <w:bCs/>
              </w:rPr>
            </w:pPr>
            <w:r w:rsidRPr="00B053FC">
              <w:rPr>
                <w:bCs/>
              </w:rPr>
              <w:t>Переменные и нестационарные звезды. Цефеиды — маяки Вселенной. Эволюция звезд различной массы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</w:pPr>
            <w:r w:rsidRPr="00B053FC">
              <w:t>12.04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</w:pPr>
            <w:r w:rsidRPr="00B053FC">
              <w:t>Контрольная работа № 4  по теме «Солнце и звезды».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  <w:jc w:val="center"/>
              <w:rPr>
                <w:b/>
              </w:rPr>
            </w:pPr>
          </w:p>
        </w:tc>
        <w:tc>
          <w:tcPr>
            <w:tcW w:w="6379" w:type="dxa"/>
          </w:tcPr>
          <w:p w:rsidR="005E078D" w:rsidRPr="00B053FC" w:rsidRDefault="005E078D" w:rsidP="008B64C2">
            <w:pPr>
              <w:pStyle w:val="a4"/>
              <w:rPr>
                <w:b/>
                <w:bCs/>
              </w:rPr>
            </w:pPr>
            <w:r w:rsidRPr="00B053FC">
              <w:rPr>
                <w:b/>
                <w:bCs/>
              </w:rPr>
              <w:t>Строение и эволюция Вселенной (</w:t>
            </w:r>
            <w:r w:rsidR="008B64C2">
              <w:rPr>
                <w:b/>
                <w:bCs/>
              </w:rPr>
              <w:t>6</w:t>
            </w:r>
            <w:r w:rsidRPr="00B053FC">
              <w:rPr>
                <w:b/>
                <w:bCs/>
              </w:rPr>
              <w:t xml:space="preserve"> часов)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</w:pPr>
            <w:r w:rsidRPr="00B053FC">
              <w:t>19.04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jc w:val="both"/>
              <w:rPr>
                <w:b/>
              </w:rPr>
            </w:pPr>
            <w:r w:rsidRPr="00B053FC">
              <w:rPr>
                <w:bCs/>
              </w:rPr>
              <w:t>Наша Галактика. Ее размеры и структура. Два типа населения Галактики. Межзвездная среда: газ и пыль.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</w:pPr>
            <w:r w:rsidRPr="00B053FC">
              <w:t>26.04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jc w:val="both"/>
              <w:rPr>
                <w:b/>
              </w:rPr>
            </w:pPr>
            <w:r w:rsidRPr="00B053FC">
              <w:rPr>
                <w:bCs/>
              </w:rPr>
              <w:t xml:space="preserve"> Спиральные рукава. Ядро Галактики. Области звездообразования. Вращение Галактики. Проблема «скрытой» массы. Разнообразие мира галактик.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</w:pPr>
            <w:r w:rsidRPr="00B053FC">
              <w:t>03.05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jc w:val="both"/>
              <w:rPr>
                <w:b/>
              </w:rPr>
            </w:pPr>
            <w:r w:rsidRPr="00B053FC">
              <w:rPr>
                <w:bCs/>
              </w:rPr>
              <w:t>Квазары. Скопления и сверхскопления галактик. Основы современной космологии. «Красное смещение» и закон Хаббла.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5E078D" w:rsidP="000C3D01">
            <w:pPr>
              <w:pStyle w:val="a4"/>
            </w:pPr>
            <w:r w:rsidRPr="00B053FC">
              <w:t>10.05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jc w:val="both"/>
              <w:rPr>
                <w:bCs/>
              </w:rPr>
            </w:pPr>
            <w:r w:rsidRPr="00B053FC">
              <w:rPr>
                <w:bCs/>
              </w:rPr>
              <w:t xml:space="preserve">Нестационарная Вселенная А.  А.  Фридмана. Большой взрыв. Реликтовое излучение. Ускорение расширения Вселенной. «Темная энергия» и </w:t>
            </w:r>
            <w:proofErr w:type="spellStart"/>
            <w:r w:rsidRPr="00B053FC">
              <w:rPr>
                <w:bCs/>
              </w:rPr>
              <w:t>антитяготение</w:t>
            </w:r>
            <w:proofErr w:type="spellEnd"/>
            <w:r w:rsidRPr="00B053FC">
              <w:rPr>
                <w:bCs/>
              </w:rPr>
              <w:t>.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B053FC" w:rsidRPr="00B053FC" w:rsidTr="000C3D01">
        <w:tc>
          <w:tcPr>
            <w:tcW w:w="959" w:type="dxa"/>
          </w:tcPr>
          <w:p w:rsidR="005E078D" w:rsidRPr="00B053FC" w:rsidRDefault="00C10321" w:rsidP="000C3D01">
            <w:pPr>
              <w:pStyle w:val="a4"/>
            </w:pPr>
            <w:r>
              <w:t>17</w:t>
            </w:r>
            <w:r w:rsidR="005E078D" w:rsidRPr="00B053FC">
              <w:t>.05</w:t>
            </w:r>
          </w:p>
        </w:tc>
        <w:tc>
          <w:tcPr>
            <w:tcW w:w="6379" w:type="dxa"/>
          </w:tcPr>
          <w:p w:rsidR="005E078D" w:rsidRPr="00B053FC" w:rsidRDefault="005E078D" w:rsidP="000C3D01">
            <w:pPr>
              <w:pStyle w:val="a4"/>
              <w:rPr>
                <w:bCs/>
              </w:rPr>
            </w:pPr>
            <w:r w:rsidRPr="00B053FC">
              <w:rPr>
                <w:bCs/>
              </w:rPr>
              <w:t>Промежуточная аттестация</w:t>
            </w:r>
          </w:p>
        </w:tc>
        <w:tc>
          <w:tcPr>
            <w:tcW w:w="992" w:type="dxa"/>
          </w:tcPr>
          <w:p w:rsidR="005E078D" w:rsidRPr="00B053FC" w:rsidRDefault="005E078D" w:rsidP="000C3D01">
            <w:pPr>
              <w:pStyle w:val="a4"/>
            </w:pPr>
          </w:p>
        </w:tc>
        <w:tc>
          <w:tcPr>
            <w:tcW w:w="1276" w:type="dxa"/>
          </w:tcPr>
          <w:p w:rsidR="005E078D" w:rsidRPr="00B053FC" w:rsidRDefault="005E078D" w:rsidP="000C3D01">
            <w:pPr>
              <w:pStyle w:val="a4"/>
            </w:pPr>
          </w:p>
        </w:tc>
      </w:tr>
      <w:tr w:rsidR="00C10321" w:rsidRPr="00B053FC" w:rsidTr="000C3D01">
        <w:tc>
          <w:tcPr>
            <w:tcW w:w="959" w:type="dxa"/>
          </w:tcPr>
          <w:p w:rsidR="00C10321" w:rsidRPr="00B053FC" w:rsidRDefault="00C10321" w:rsidP="00C10321">
            <w:pPr>
              <w:pStyle w:val="a4"/>
            </w:pPr>
            <w:r>
              <w:t>24</w:t>
            </w:r>
            <w:r w:rsidRPr="00B053FC">
              <w:t>.05</w:t>
            </w:r>
          </w:p>
        </w:tc>
        <w:tc>
          <w:tcPr>
            <w:tcW w:w="6379" w:type="dxa"/>
          </w:tcPr>
          <w:p w:rsidR="00C10321" w:rsidRPr="00B053FC" w:rsidRDefault="00C10321" w:rsidP="00C10321">
            <w:pPr>
              <w:pStyle w:val="a4"/>
              <w:rPr>
                <w:b/>
              </w:rPr>
            </w:pPr>
            <w:r w:rsidRPr="00B053FC">
              <w:rPr>
                <w:sz w:val="22"/>
                <w:szCs w:val="22"/>
              </w:rPr>
              <w:t xml:space="preserve">Работа над проектом «Исследование ячеек </w:t>
            </w:r>
            <w:proofErr w:type="spellStart"/>
            <w:r w:rsidRPr="00B053FC">
              <w:rPr>
                <w:sz w:val="22"/>
                <w:szCs w:val="22"/>
              </w:rPr>
              <w:t>Бенара</w:t>
            </w:r>
            <w:proofErr w:type="spellEnd"/>
            <w:r w:rsidRPr="00B053FC">
              <w:rPr>
                <w:sz w:val="22"/>
                <w:szCs w:val="22"/>
              </w:rPr>
              <w:t>».</w:t>
            </w:r>
          </w:p>
        </w:tc>
        <w:tc>
          <w:tcPr>
            <w:tcW w:w="992" w:type="dxa"/>
          </w:tcPr>
          <w:p w:rsidR="00C10321" w:rsidRPr="00B053FC" w:rsidRDefault="00C10321" w:rsidP="00C10321">
            <w:pPr>
              <w:pStyle w:val="a4"/>
            </w:pPr>
          </w:p>
        </w:tc>
        <w:tc>
          <w:tcPr>
            <w:tcW w:w="1276" w:type="dxa"/>
          </w:tcPr>
          <w:p w:rsidR="00C10321" w:rsidRPr="00B053FC" w:rsidRDefault="00C10321" w:rsidP="00C10321">
            <w:pPr>
              <w:pStyle w:val="a4"/>
            </w:pPr>
          </w:p>
        </w:tc>
      </w:tr>
      <w:tr w:rsidR="008B64C2" w:rsidRPr="00B053FC" w:rsidTr="000C3D01">
        <w:tc>
          <w:tcPr>
            <w:tcW w:w="959" w:type="dxa"/>
          </w:tcPr>
          <w:p w:rsidR="008B64C2" w:rsidRDefault="008B64C2" w:rsidP="00C10321">
            <w:pPr>
              <w:pStyle w:val="a4"/>
            </w:pPr>
            <w:r>
              <w:t>24.05.</w:t>
            </w:r>
          </w:p>
        </w:tc>
        <w:tc>
          <w:tcPr>
            <w:tcW w:w="6379" w:type="dxa"/>
          </w:tcPr>
          <w:p w:rsidR="008B64C2" w:rsidRPr="00B053FC" w:rsidRDefault="008B64C2" w:rsidP="00C10321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Повторение темы «Строение и эволюция Вселенной </w:t>
            </w:r>
          </w:p>
        </w:tc>
        <w:tc>
          <w:tcPr>
            <w:tcW w:w="992" w:type="dxa"/>
          </w:tcPr>
          <w:p w:rsidR="008B64C2" w:rsidRPr="00B053FC" w:rsidRDefault="008B64C2" w:rsidP="00C10321">
            <w:pPr>
              <w:pStyle w:val="a4"/>
            </w:pPr>
          </w:p>
        </w:tc>
        <w:tc>
          <w:tcPr>
            <w:tcW w:w="1276" w:type="dxa"/>
          </w:tcPr>
          <w:p w:rsidR="008B64C2" w:rsidRPr="00B053FC" w:rsidRDefault="008B64C2" w:rsidP="00C10321">
            <w:pPr>
              <w:pStyle w:val="a4"/>
            </w:pPr>
          </w:p>
        </w:tc>
      </w:tr>
    </w:tbl>
    <w:p w:rsidR="005E078D" w:rsidRPr="00B053FC" w:rsidRDefault="005E078D" w:rsidP="00B053FC">
      <w:pPr>
        <w:pStyle w:val="a4"/>
        <w:rPr>
          <w:bCs/>
        </w:rPr>
      </w:pPr>
    </w:p>
    <w:sectPr w:rsidR="005E078D" w:rsidRPr="00B053FC" w:rsidSect="00191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FA3008"/>
    <w:lvl w:ilvl="0">
      <w:numFmt w:val="bullet"/>
      <w:lvlText w:val="*"/>
      <w:lvlJc w:val="left"/>
    </w:lvl>
  </w:abstractNum>
  <w:abstractNum w:abstractNumId="1">
    <w:nsid w:val="18966856"/>
    <w:multiLevelType w:val="hybridMultilevel"/>
    <w:tmpl w:val="CFB86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21A44"/>
    <w:multiLevelType w:val="hybridMultilevel"/>
    <w:tmpl w:val="7C58D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2A6026"/>
    <w:multiLevelType w:val="hybridMultilevel"/>
    <w:tmpl w:val="12B61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AF2588"/>
    <w:multiLevelType w:val="hybridMultilevel"/>
    <w:tmpl w:val="AE626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4FF1"/>
    <w:rsid w:val="00191B0F"/>
    <w:rsid w:val="00364FF1"/>
    <w:rsid w:val="005E078D"/>
    <w:rsid w:val="008B64C2"/>
    <w:rsid w:val="00B053FC"/>
    <w:rsid w:val="00C10321"/>
    <w:rsid w:val="00DC6B42"/>
    <w:rsid w:val="00F82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№10_"/>
    <w:link w:val="100"/>
    <w:locked/>
    <w:rsid w:val="005E078D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100">
    <w:name w:val="Заголовок №10"/>
    <w:basedOn w:val="a"/>
    <w:link w:val="10"/>
    <w:rsid w:val="005E078D"/>
    <w:pPr>
      <w:shd w:val="clear" w:color="auto" w:fill="FFFFFF"/>
      <w:spacing w:before="1740" w:after="180" w:line="240" w:lineRule="atLeast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styleId="a3">
    <w:name w:val="List Paragraph"/>
    <w:basedOn w:val="a"/>
    <w:uiPriority w:val="34"/>
    <w:qFormat/>
    <w:rsid w:val="005E078D"/>
    <w:pPr>
      <w:ind w:left="720"/>
      <w:contextualSpacing/>
    </w:pPr>
  </w:style>
  <w:style w:type="paragraph" w:styleId="a4">
    <w:name w:val="No Spacing"/>
    <w:link w:val="a5"/>
    <w:uiPriority w:val="1"/>
    <w:qFormat/>
    <w:rsid w:val="005E0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DC6B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"/>
    <w:basedOn w:val="a0"/>
    <w:rsid w:val="00DC6B42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12pt">
    <w:name w:val="Основной текст (4) + 12 pt"/>
    <w:aliases w:val="Малые прописные"/>
    <w:basedOn w:val="a0"/>
    <w:rsid w:val="00DC6B42"/>
    <w:rPr>
      <w:rFonts w:ascii="Times New Roman" w:eastAsia="Times New Roman" w:hAnsi="Times New Roman" w:cs="Times New Roman" w:hint="default"/>
      <w:b/>
      <w:bCs/>
      <w:i w:val="0"/>
      <w:iCs w:val="0"/>
      <w:smallCaps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14pt">
    <w:name w:val="Основной текст (5) + 14 pt"/>
    <w:aliases w:val="Полужирный,Интервал -1 pt"/>
    <w:basedOn w:val="a0"/>
    <w:rsid w:val="00DC6B42"/>
    <w:rPr>
      <w:rFonts w:ascii="Times New Roman" w:eastAsia="Times New Roman" w:hAnsi="Times New Roman" w:cs="Times New Roman" w:hint="default"/>
      <w:b/>
      <w:bCs/>
      <w:color w:val="000000"/>
      <w:spacing w:val="-20"/>
      <w:w w:val="100"/>
      <w:position w:val="0"/>
      <w:sz w:val="28"/>
      <w:szCs w:val="28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1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4326</Words>
  <Characters>24662</Characters>
  <Application>Microsoft Office Word</Application>
  <DocSecurity>0</DocSecurity>
  <Lines>205</Lines>
  <Paragraphs>57</Paragraphs>
  <ScaleCrop>false</ScaleCrop>
  <Company>SPecialiST RePack</Company>
  <LinksUpToDate>false</LinksUpToDate>
  <CharactersWithSpaces>28931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2021</cp:lastModifiedBy>
  <cp:revision>8</cp:revision>
  <dcterms:created xsi:type="dcterms:W3CDTF">2021-03-15T04:48:00Z</dcterms:created>
  <dcterms:modified xsi:type="dcterms:W3CDTF">2023-07-27T18:24:00Z</dcterms:modified>
</cp:coreProperties>
</file>